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F799" w14:textId="47CAEF32" w:rsidR="00C121D1" w:rsidRDefault="00C121D1" w:rsidP="00B41472">
      <w:pPr>
        <w:spacing w:line="32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B3D787" wp14:editId="4DB340BC">
            <wp:simplePos x="0" y="0"/>
            <wp:positionH relativeFrom="column">
              <wp:posOffset>2823845</wp:posOffset>
            </wp:positionH>
            <wp:positionV relativeFrom="page">
              <wp:posOffset>647700</wp:posOffset>
            </wp:positionV>
            <wp:extent cx="469265" cy="591185"/>
            <wp:effectExtent l="0" t="0" r="6985" b="0"/>
            <wp:wrapTight wrapText="bothSides">
              <wp:wrapPolygon edited="0">
                <wp:start x="0" y="0"/>
                <wp:lineTo x="0" y="20185"/>
                <wp:lineTo x="7892" y="20881"/>
                <wp:lineTo x="12276" y="20881"/>
                <wp:lineTo x="21045" y="20185"/>
                <wp:lineTo x="210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6BE9F8" w14:textId="77777777" w:rsidR="00C121D1" w:rsidRDefault="00C121D1" w:rsidP="00B41472">
      <w:pPr>
        <w:spacing w:line="320" w:lineRule="exact"/>
        <w:jc w:val="center"/>
        <w:rPr>
          <w:sz w:val="24"/>
          <w:szCs w:val="24"/>
        </w:rPr>
      </w:pPr>
    </w:p>
    <w:p w14:paraId="47187F40" w14:textId="77777777" w:rsidR="00C121D1" w:rsidRDefault="00C121D1" w:rsidP="00B41472">
      <w:pPr>
        <w:spacing w:line="320" w:lineRule="exact"/>
        <w:jc w:val="center"/>
        <w:rPr>
          <w:sz w:val="24"/>
          <w:szCs w:val="24"/>
        </w:rPr>
      </w:pPr>
    </w:p>
    <w:p w14:paraId="3B14C8AE" w14:textId="77777777" w:rsidR="00C121D1" w:rsidRPr="00C121D1" w:rsidRDefault="00C121D1" w:rsidP="00C121D1">
      <w:pPr>
        <w:spacing w:line="320" w:lineRule="exact"/>
        <w:jc w:val="center"/>
        <w:rPr>
          <w:sz w:val="24"/>
          <w:szCs w:val="24"/>
        </w:rPr>
      </w:pPr>
      <w:r w:rsidRPr="00C121D1">
        <w:rPr>
          <w:sz w:val="24"/>
          <w:szCs w:val="24"/>
        </w:rPr>
        <w:t>СОВЕТ ДЕПУТАТОВ</w:t>
      </w:r>
    </w:p>
    <w:p w14:paraId="2763901B" w14:textId="77777777" w:rsidR="00C121D1" w:rsidRPr="00C121D1" w:rsidRDefault="00C121D1" w:rsidP="00C121D1">
      <w:pPr>
        <w:spacing w:line="320" w:lineRule="exact"/>
        <w:jc w:val="center"/>
        <w:rPr>
          <w:sz w:val="24"/>
          <w:szCs w:val="24"/>
        </w:rPr>
      </w:pPr>
      <w:r w:rsidRPr="00C121D1">
        <w:rPr>
          <w:sz w:val="24"/>
          <w:szCs w:val="24"/>
        </w:rPr>
        <w:t xml:space="preserve"> МУНИЦИПАЛЬНОГО ОБРАЗОВАНИЯ</w:t>
      </w:r>
    </w:p>
    <w:p w14:paraId="319C2DEE" w14:textId="77777777" w:rsidR="00C121D1" w:rsidRPr="00C121D1" w:rsidRDefault="00C121D1" w:rsidP="00C121D1">
      <w:pPr>
        <w:spacing w:line="320" w:lineRule="exact"/>
        <w:jc w:val="center"/>
        <w:rPr>
          <w:sz w:val="24"/>
          <w:szCs w:val="24"/>
        </w:rPr>
      </w:pPr>
      <w:r w:rsidRPr="00C121D1">
        <w:rPr>
          <w:sz w:val="24"/>
          <w:szCs w:val="24"/>
        </w:rPr>
        <w:t>ШЛИССЕЛЬБУРГСКОЕ ГОРОДСКОЕ ПОСЕЛЕНИЕ</w:t>
      </w:r>
    </w:p>
    <w:p w14:paraId="4F9AE04C" w14:textId="77777777" w:rsidR="00C121D1" w:rsidRPr="00C121D1" w:rsidRDefault="00C121D1" w:rsidP="00C121D1">
      <w:pPr>
        <w:spacing w:line="320" w:lineRule="exact"/>
        <w:jc w:val="center"/>
        <w:rPr>
          <w:sz w:val="24"/>
          <w:szCs w:val="24"/>
        </w:rPr>
      </w:pPr>
      <w:r w:rsidRPr="00C121D1">
        <w:rPr>
          <w:sz w:val="24"/>
          <w:szCs w:val="24"/>
        </w:rPr>
        <w:t>КИРОВСКОГО МУНИЦИПАЛЬНОГО РАЙОНА</w:t>
      </w:r>
    </w:p>
    <w:p w14:paraId="039B9F7A" w14:textId="77777777" w:rsidR="00C121D1" w:rsidRPr="00C121D1" w:rsidRDefault="00C121D1" w:rsidP="00C121D1">
      <w:pPr>
        <w:spacing w:line="320" w:lineRule="exact"/>
        <w:jc w:val="center"/>
        <w:rPr>
          <w:sz w:val="24"/>
          <w:szCs w:val="24"/>
        </w:rPr>
      </w:pPr>
      <w:r w:rsidRPr="00C121D1">
        <w:rPr>
          <w:sz w:val="24"/>
          <w:szCs w:val="24"/>
        </w:rPr>
        <w:t xml:space="preserve">ЛЕНИНГРАДСКОЙ ОБЛАСТИ </w:t>
      </w:r>
    </w:p>
    <w:p w14:paraId="315E499B" w14:textId="0441B2F6" w:rsidR="00EA1C45" w:rsidRDefault="00C121D1" w:rsidP="00C121D1">
      <w:pPr>
        <w:spacing w:line="320" w:lineRule="exact"/>
        <w:jc w:val="center"/>
        <w:rPr>
          <w:sz w:val="24"/>
          <w:szCs w:val="24"/>
        </w:rPr>
      </w:pPr>
      <w:r w:rsidRPr="00C121D1">
        <w:rPr>
          <w:sz w:val="24"/>
          <w:szCs w:val="24"/>
        </w:rPr>
        <w:t>ПЯТОГО СОЗЫВА</w:t>
      </w:r>
    </w:p>
    <w:p w14:paraId="093A860B" w14:textId="77777777" w:rsidR="00EA1C45" w:rsidRPr="000668C9" w:rsidRDefault="00EA1C45" w:rsidP="00B41472">
      <w:pPr>
        <w:spacing w:line="320" w:lineRule="exact"/>
        <w:jc w:val="center"/>
        <w:rPr>
          <w:sz w:val="22"/>
          <w:szCs w:val="22"/>
        </w:rPr>
      </w:pPr>
    </w:p>
    <w:p w14:paraId="25351975" w14:textId="0AA5812E" w:rsidR="00EA1C45" w:rsidRPr="000668C9" w:rsidRDefault="00EA1C45" w:rsidP="00B41472">
      <w:pPr>
        <w:spacing w:line="360" w:lineRule="auto"/>
        <w:jc w:val="center"/>
        <w:rPr>
          <w:b/>
          <w:sz w:val="24"/>
          <w:szCs w:val="24"/>
        </w:rPr>
      </w:pPr>
    </w:p>
    <w:p w14:paraId="011E5F98" w14:textId="77777777" w:rsidR="00EA1C45" w:rsidRPr="00EA3F3F" w:rsidRDefault="00EA1C45" w:rsidP="00B41472">
      <w:pPr>
        <w:pStyle w:val="1"/>
        <w:rPr>
          <w:rFonts w:ascii="Times New Roman" w:hAnsi="Times New Roman"/>
          <w:sz w:val="32"/>
          <w:szCs w:val="32"/>
        </w:rPr>
      </w:pPr>
      <w:r w:rsidRPr="00EA3F3F">
        <w:rPr>
          <w:rFonts w:ascii="Times New Roman" w:hAnsi="Times New Roman"/>
          <w:sz w:val="32"/>
          <w:szCs w:val="32"/>
        </w:rPr>
        <w:t>Р Е Ш Е Н И Е</w:t>
      </w:r>
    </w:p>
    <w:p w14:paraId="054605A4" w14:textId="77777777" w:rsidR="00EA1C45" w:rsidRPr="00A53707" w:rsidRDefault="00EA1C45" w:rsidP="00881AD4">
      <w:pPr>
        <w:tabs>
          <w:tab w:val="left" w:pos="5595"/>
        </w:tabs>
        <w:rPr>
          <w:b/>
          <w:sz w:val="28"/>
          <w:szCs w:val="28"/>
        </w:rPr>
      </w:pPr>
      <w:r w:rsidRPr="000668C9">
        <w:rPr>
          <w:b/>
          <w:sz w:val="24"/>
          <w:szCs w:val="24"/>
        </w:rPr>
        <w:tab/>
      </w:r>
    </w:p>
    <w:p w14:paraId="6A5319A0" w14:textId="3B3CB8D8" w:rsidR="00A47918" w:rsidRPr="00093D6A" w:rsidRDefault="00EA3F3F" w:rsidP="00EA3F3F">
      <w:pPr>
        <w:spacing w:line="36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от </w:t>
      </w:r>
      <w:r w:rsidR="009753C2">
        <w:rPr>
          <w:b/>
          <w:sz w:val="28"/>
          <w:szCs w:val="28"/>
        </w:rPr>
        <w:t xml:space="preserve">12 мая </w:t>
      </w:r>
      <w:r w:rsidR="00314DD8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 </w:t>
      </w:r>
      <w:r w:rsidR="00EA1C45" w:rsidRPr="00A53707">
        <w:rPr>
          <w:b/>
          <w:sz w:val="28"/>
          <w:szCs w:val="28"/>
        </w:rPr>
        <w:t xml:space="preserve">№ </w:t>
      </w:r>
      <w:r w:rsidR="009753C2">
        <w:rPr>
          <w:b/>
          <w:sz w:val="28"/>
          <w:szCs w:val="28"/>
        </w:rPr>
        <w:t>94</w:t>
      </w:r>
    </w:p>
    <w:p w14:paraId="7BECCD9D" w14:textId="041571EA" w:rsidR="003944A2" w:rsidRPr="00EA3F3F" w:rsidRDefault="00E12B17" w:rsidP="00B41472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 от</w:t>
      </w:r>
      <w:r w:rsidRPr="00E12B17">
        <w:rPr>
          <w:sz w:val="28"/>
          <w:szCs w:val="28"/>
        </w:rPr>
        <w:t xml:space="preserve"> </w:t>
      </w:r>
      <w:r>
        <w:rPr>
          <w:sz w:val="28"/>
          <w:szCs w:val="28"/>
        </w:rPr>
        <w:t>22 декабря 2015 года № 86 «</w:t>
      </w:r>
      <w:r w:rsidR="003944A2" w:rsidRPr="00EA3F3F">
        <w:rPr>
          <w:sz w:val="28"/>
          <w:szCs w:val="28"/>
        </w:rPr>
        <w:t>Об утверждении Порядка размещения сведений</w:t>
      </w:r>
      <w:r w:rsidR="00881AD4" w:rsidRPr="00EA3F3F">
        <w:rPr>
          <w:sz w:val="28"/>
          <w:szCs w:val="28"/>
        </w:rPr>
        <w:t xml:space="preserve"> </w:t>
      </w:r>
      <w:r w:rsidR="003944A2" w:rsidRPr="00EA3F3F">
        <w:rPr>
          <w:sz w:val="28"/>
          <w:szCs w:val="28"/>
        </w:rPr>
        <w:t>о доходах, расходах, об имуществе и обязательствах</w:t>
      </w:r>
      <w:r w:rsidR="00881AD4" w:rsidRPr="00EA3F3F">
        <w:rPr>
          <w:sz w:val="28"/>
          <w:szCs w:val="28"/>
        </w:rPr>
        <w:t xml:space="preserve"> </w:t>
      </w:r>
      <w:r w:rsidR="003944A2" w:rsidRPr="00EA3F3F">
        <w:rPr>
          <w:sz w:val="28"/>
          <w:szCs w:val="28"/>
        </w:rPr>
        <w:t>имущественного характера лиц, замещающих</w:t>
      </w:r>
      <w:r w:rsidR="00881AD4" w:rsidRPr="00EA3F3F">
        <w:rPr>
          <w:sz w:val="28"/>
          <w:szCs w:val="28"/>
        </w:rPr>
        <w:t xml:space="preserve">  </w:t>
      </w:r>
      <w:r w:rsidR="003944A2" w:rsidRPr="00EA3F3F">
        <w:rPr>
          <w:sz w:val="28"/>
          <w:szCs w:val="28"/>
        </w:rPr>
        <w:t>муниципальные должности в МО Город Шлиссельбург,</w:t>
      </w:r>
      <w:r>
        <w:rPr>
          <w:sz w:val="28"/>
          <w:szCs w:val="28"/>
        </w:rPr>
        <w:t xml:space="preserve"> </w:t>
      </w:r>
      <w:r w:rsidR="003944A2" w:rsidRPr="00EA3F3F">
        <w:rPr>
          <w:sz w:val="28"/>
          <w:szCs w:val="28"/>
        </w:rPr>
        <w:t>и членов их семей в сети Интернет на официальном</w:t>
      </w:r>
      <w:r w:rsidR="00881AD4" w:rsidRPr="00EA3F3F">
        <w:rPr>
          <w:sz w:val="28"/>
          <w:szCs w:val="28"/>
        </w:rPr>
        <w:t xml:space="preserve"> </w:t>
      </w:r>
      <w:r w:rsidR="003944A2" w:rsidRPr="00EA3F3F">
        <w:rPr>
          <w:sz w:val="28"/>
          <w:szCs w:val="28"/>
        </w:rPr>
        <w:t>сайте МО Город Шлиссельбург и предоставления</w:t>
      </w:r>
      <w:r w:rsidR="00881AD4" w:rsidRPr="00EA3F3F">
        <w:rPr>
          <w:sz w:val="28"/>
          <w:szCs w:val="28"/>
        </w:rPr>
        <w:t xml:space="preserve"> </w:t>
      </w:r>
      <w:r w:rsidR="003944A2" w:rsidRPr="00EA3F3F">
        <w:rPr>
          <w:sz w:val="28"/>
          <w:szCs w:val="28"/>
        </w:rPr>
        <w:t>этих сведений общероссийским средствам массовой</w:t>
      </w:r>
      <w:r w:rsidR="00881AD4" w:rsidRPr="00EA3F3F">
        <w:rPr>
          <w:sz w:val="28"/>
          <w:szCs w:val="28"/>
        </w:rPr>
        <w:t xml:space="preserve"> </w:t>
      </w:r>
      <w:r w:rsidR="003944A2" w:rsidRPr="00EA3F3F">
        <w:rPr>
          <w:sz w:val="28"/>
          <w:szCs w:val="28"/>
        </w:rPr>
        <w:t>информации для опубликования</w:t>
      </w:r>
      <w:r>
        <w:rPr>
          <w:sz w:val="28"/>
          <w:szCs w:val="28"/>
        </w:rPr>
        <w:t>»</w:t>
      </w:r>
    </w:p>
    <w:p w14:paraId="4698EC02" w14:textId="77777777" w:rsidR="003944A2" w:rsidRPr="00EA3F3F" w:rsidRDefault="003944A2" w:rsidP="003944A2">
      <w:pPr>
        <w:pStyle w:val="ConsPlusTitle"/>
        <w:outlineLvl w:val="0"/>
        <w:rPr>
          <w:sz w:val="28"/>
          <w:szCs w:val="28"/>
        </w:rPr>
      </w:pPr>
    </w:p>
    <w:p w14:paraId="73A2D8D2" w14:textId="497736E5" w:rsidR="00EA3F3F" w:rsidRPr="00EA3F3F" w:rsidRDefault="00EA3F3F" w:rsidP="003944A2">
      <w:pPr>
        <w:pStyle w:val="ConsPlusTitle"/>
        <w:outlineLvl w:val="0"/>
        <w:rPr>
          <w:sz w:val="28"/>
          <w:szCs w:val="28"/>
        </w:rPr>
      </w:pPr>
    </w:p>
    <w:p w14:paraId="4964F729" w14:textId="397BC8C2" w:rsidR="003944A2" w:rsidRDefault="00AA4F67" w:rsidP="00EA3F3F">
      <w:pPr>
        <w:tabs>
          <w:tab w:val="left" w:pos="4860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A4F67"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>
        <w:rPr>
          <w:sz w:val="28"/>
          <w:szCs w:val="28"/>
        </w:rPr>
        <w:t xml:space="preserve"> Совет депутатов муниципального образования Шлиссельбургское городское поселение Кировского муниципального района Ленинградской области </w:t>
      </w:r>
      <w:r w:rsidRPr="00AA4F67">
        <w:rPr>
          <w:b/>
          <w:bCs/>
          <w:sz w:val="28"/>
          <w:szCs w:val="28"/>
        </w:rPr>
        <w:t>РЕШИЛ</w:t>
      </w:r>
      <w:r w:rsidR="003944A2" w:rsidRPr="00EA3F3F">
        <w:rPr>
          <w:sz w:val="28"/>
          <w:szCs w:val="28"/>
        </w:rPr>
        <w:t>:</w:t>
      </w:r>
    </w:p>
    <w:p w14:paraId="5CD18DDF" w14:textId="77777777" w:rsidR="00083ABA" w:rsidRPr="00EA3F3F" w:rsidRDefault="00083ABA" w:rsidP="00EA3F3F">
      <w:pPr>
        <w:tabs>
          <w:tab w:val="left" w:pos="4860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14:paraId="5021615F" w14:textId="3AF80360" w:rsidR="00FF334C" w:rsidRPr="00621005" w:rsidRDefault="00FF334C" w:rsidP="00FF334C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outlineLvl w:val="0"/>
        <w:rPr>
          <w:b w:val="0"/>
          <w:sz w:val="28"/>
          <w:szCs w:val="28"/>
        </w:rPr>
      </w:pPr>
      <w:r w:rsidRPr="00621005">
        <w:rPr>
          <w:b w:val="0"/>
          <w:bCs/>
          <w:sz w:val="28"/>
          <w:szCs w:val="28"/>
        </w:rPr>
        <w:t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 в МО Город Шлиссельбург, и членов их семей в сети Интернет на официальном сайте МО Город Шлиссельбург и предоставления этих сведений общероссийским средствам массовой информации для опубликования</w:t>
      </w:r>
      <w:r w:rsidR="004E63A1">
        <w:rPr>
          <w:b w:val="0"/>
          <w:bCs/>
          <w:sz w:val="28"/>
          <w:szCs w:val="28"/>
        </w:rPr>
        <w:t xml:space="preserve">, утвержденный решением </w:t>
      </w:r>
      <w:r w:rsidR="004E63A1" w:rsidRPr="004E63A1">
        <w:rPr>
          <w:b w:val="0"/>
          <w:bCs/>
          <w:sz w:val="28"/>
          <w:szCs w:val="28"/>
        </w:rPr>
        <w:t xml:space="preserve">совета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 от 22 декабря 2015 года № 86 «Об утверждении Порядка размещения сведений о доходах, расходах, об имуществе и обязательствах имущественного характера лиц, замещающих  муниципальные должности в МО Город Шлиссельбург, и </w:t>
      </w:r>
      <w:r w:rsidR="004E63A1" w:rsidRPr="004E63A1">
        <w:rPr>
          <w:b w:val="0"/>
          <w:bCs/>
          <w:sz w:val="28"/>
          <w:szCs w:val="28"/>
        </w:rPr>
        <w:lastRenderedPageBreak/>
        <w:t>членов их семей в сети Интернет на официальном сайте МО Город Шлиссельбург и предоставления этих сведений общероссийским средствам массовой информации для опубликования»</w:t>
      </w:r>
      <w:r w:rsidR="004E63A1">
        <w:rPr>
          <w:b w:val="0"/>
          <w:bCs/>
          <w:sz w:val="28"/>
          <w:szCs w:val="28"/>
        </w:rPr>
        <w:t xml:space="preserve"> </w:t>
      </w:r>
      <w:r w:rsidRPr="00621005">
        <w:rPr>
          <w:b w:val="0"/>
          <w:bCs/>
          <w:sz w:val="28"/>
          <w:szCs w:val="28"/>
        </w:rPr>
        <w:t xml:space="preserve"> изменени</w:t>
      </w:r>
      <w:r w:rsidR="004E63A1"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,</w:t>
      </w:r>
      <w:r w:rsidRPr="00621005">
        <w:rPr>
          <w:b w:val="0"/>
          <w:bCs/>
          <w:sz w:val="28"/>
          <w:szCs w:val="28"/>
        </w:rPr>
        <w:t xml:space="preserve"> </w:t>
      </w:r>
      <w:r w:rsidRPr="00621005">
        <w:rPr>
          <w:b w:val="0"/>
          <w:sz w:val="28"/>
          <w:szCs w:val="28"/>
        </w:rPr>
        <w:t>изложи</w:t>
      </w:r>
      <w:r w:rsidR="008A3EA5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п</w:t>
      </w:r>
      <w:r w:rsidRPr="00621005">
        <w:rPr>
          <w:b w:val="0"/>
          <w:sz w:val="28"/>
          <w:szCs w:val="28"/>
        </w:rPr>
        <w:t>одпункт «г» пункта 2 в следующей редакции:</w:t>
      </w:r>
    </w:p>
    <w:p w14:paraId="2BA16316" w14:textId="77777777" w:rsidR="00FF334C" w:rsidRPr="00EA3F3F" w:rsidRDefault="00FF334C" w:rsidP="00FF334C">
      <w:pPr>
        <w:pStyle w:val="ConsPlusTitle"/>
        <w:spacing w:line="276" w:lineRule="auto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«г)</w:t>
      </w:r>
      <w:r w:rsidRPr="008A24B3">
        <w:rPr>
          <w:b w:val="0"/>
          <w:sz w:val="28"/>
          <w:szCs w:val="28"/>
        </w:rPr>
        <w:t xml:space="preserve">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rPr>
          <w:b w:val="0"/>
          <w:sz w:val="28"/>
          <w:szCs w:val="28"/>
        </w:rPr>
        <w:t xml:space="preserve">цифровых финансовых активов, цифровой валюты, </w:t>
      </w:r>
      <w:r w:rsidRPr="008A24B3">
        <w:rPr>
          <w:b w:val="0"/>
          <w:sz w:val="28"/>
          <w:szCs w:val="28"/>
        </w:rPr>
        <w:t>если общая сумма таких сделок превышает общий доход лица, замещающего муниципальную должность в МО Город Шлиссельбург, и его супруги (супруга) за три последних года, предшествующих отчетному периоду</w:t>
      </w:r>
      <w:r>
        <w:rPr>
          <w:b w:val="0"/>
          <w:sz w:val="28"/>
          <w:szCs w:val="28"/>
        </w:rPr>
        <w:t>.».</w:t>
      </w:r>
    </w:p>
    <w:p w14:paraId="69631A35" w14:textId="77777777" w:rsidR="00FF334C" w:rsidRPr="00EA3F3F" w:rsidRDefault="00FF334C" w:rsidP="00FF33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A3F3F">
        <w:rPr>
          <w:sz w:val="28"/>
          <w:szCs w:val="28"/>
        </w:rPr>
        <w:t xml:space="preserve">. </w:t>
      </w:r>
      <w:r w:rsidRPr="00DD5A1B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DD5A1B">
        <w:rPr>
          <w:sz w:val="28"/>
          <w:szCs w:val="28"/>
        </w:rPr>
        <w:t xml:space="preserve"> его официального опубликования</w:t>
      </w:r>
      <w:r w:rsidRPr="00EA3F3F">
        <w:rPr>
          <w:sz w:val="28"/>
          <w:szCs w:val="28"/>
        </w:rPr>
        <w:t>.</w:t>
      </w:r>
    </w:p>
    <w:p w14:paraId="666A401B" w14:textId="77777777" w:rsidR="003944A2" w:rsidRPr="00EA3F3F" w:rsidRDefault="003944A2" w:rsidP="00EA3F3F">
      <w:pPr>
        <w:spacing w:line="276" w:lineRule="auto"/>
        <w:rPr>
          <w:sz w:val="28"/>
          <w:szCs w:val="28"/>
        </w:rPr>
      </w:pPr>
    </w:p>
    <w:p w14:paraId="152A3769" w14:textId="77777777" w:rsidR="006B70CB" w:rsidRPr="00EA3F3F" w:rsidRDefault="006B70CB" w:rsidP="00EA3F3F">
      <w:pPr>
        <w:spacing w:line="276" w:lineRule="auto"/>
        <w:rPr>
          <w:sz w:val="28"/>
          <w:szCs w:val="28"/>
        </w:rPr>
      </w:pPr>
    </w:p>
    <w:p w14:paraId="159DF8BF" w14:textId="137A8912" w:rsidR="005445BD" w:rsidRDefault="003944A2" w:rsidP="00EA3F3F">
      <w:pPr>
        <w:jc w:val="both"/>
        <w:rPr>
          <w:sz w:val="28"/>
          <w:szCs w:val="28"/>
        </w:rPr>
      </w:pPr>
      <w:r w:rsidRPr="00EA3F3F">
        <w:rPr>
          <w:sz w:val="28"/>
          <w:szCs w:val="28"/>
        </w:rPr>
        <w:t>Глава муниципального образования</w:t>
      </w:r>
      <w:r w:rsidRPr="00EA3F3F">
        <w:rPr>
          <w:sz w:val="28"/>
          <w:szCs w:val="28"/>
        </w:rPr>
        <w:tab/>
      </w:r>
      <w:r w:rsidRPr="00EA3F3F">
        <w:rPr>
          <w:sz w:val="28"/>
          <w:szCs w:val="28"/>
        </w:rPr>
        <w:tab/>
      </w:r>
      <w:r w:rsidRPr="00EA3F3F">
        <w:rPr>
          <w:sz w:val="28"/>
          <w:szCs w:val="28"/>
        </w:rPr>
        <w:tab/>
      </w:r>
      <w:r w:rsidRPr="00EA3F3F">
        <w:rPr>
          <w:sz w:val="28"/>
          <w:szCs w:val="28"/>
        </w:rPr>
        <w:tab/>
      </w:r>
      <w:r w:rsidR="005445BD">
        <w:rPr>
          <w:sz w:val="28"/>
          <w:szCs w:val="28"/>
        </w:rPr>
        <w:t>М.В. Лашков</w:t>
      </w:r>
    </w:p>
    <w:sectPr w:rsidR="005445BD" w:rsidSect="00EA1C45">
      <w:pgSz w:w="11906" w:h="16838" w:code="9"/>
      <w:pgMar w:top="1021" w:right="851" w:bottom="90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C5040"/>
    <w:multiLevelType w:val="hybridMultilevel"/>
    <w:tmpl w:val="FBEE996C"/>
    <w:lvl w:ilvl="0" w:tplc="F2E4B8A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18"/>
    <w:rsid w:val="000028EF"/>
    <w:rsid w:val="00083ABA"/>
    <w:rsid w:val="00106C07"/>
    <w:rsid w:val="00173263"/>
    <w:rsid w:val="002D1F67"/>
    <w:rsid w:val="003114D2"/>
    <w:rsid w:val="00314DD8"/>
    <w:rsid w:val="003944A2"/>
    <w:rsid w:val="003A30DF"/>
    <w:rsid w:val="003A3C29"/>
    <w:rsid w:val="00434AB4"/>
    <w:rsid w:val="004C35D9"/>
    <w:rsid w:val="004E63A1"/>
    <w:rsid w:val="00504D97"/>
    <w:rsid w:val="005445BD"/>
    <w:rsid w:val="00563EFE"/>
    <w:rsid w:val="00614349"/>
    <w:rsid w:val="006B1E46"/>
    <w:rsid w:val="006B37E2"/>
    <w:rsid w:val="006B70CB"/>
    <w:rsid w:val="006C0BE4"/>
    <w:rsid w:val="00743F4D"/>
    <w:rsid w:val="00862109"/>
    <w:rsid w:val="00881AD4"/>
    <w:rsid w:val="008A24B3"/>
    <w:rsid w:val="008A3EA5"/>
    <w:rsid w:val="00952298"/>
    <w:rsid w:val="009753C2"/>
    <w:rsid w:val="00A47918"/>
    <w:rsid w:val="00A53707"/>
    <w:rsid w:val="00AA4F67"/>
    <w:rsid w:val="00AD4C78"/>
    <w:rsid w:val="00B41472"/>
    <w:rsid w:val="00BF0578"/>
    <w:rsid w:val="00C121D1"/>
    <w:rsid w:val="00DA2339"/>
    <w:rsid w:val="00DD52A8"/>
    <w:rsid w:val="00DD5A1B"/>
    <w:rsid w:val="00E12B17"/>
    <w:rsid w:val="00E439CE"/>
    <w:rsid w:val="00EA1C45"/>
    <w:rsid w:val="00EA3F3F"/>
    <w:rsid w:val="00F50541"/>
    <w:rsid w:val="00FE365A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CC140"/>
  <w15:docId w15:val="{CF5D630E-47BE-4027-9FA1-BDFF8AC6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9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47918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918"/>
    <w:rPr>
      <w:rFonts w:ascii="Tahoma" w:hAnsi="Tahoma"/>
      <w:b/>
      <w:sz w:val="28"/>
    </w:rPr>
  </w:style>
  <w:style w:type="paragraph" w:customStyle="1" w:styleId="ConsPlusNormal">
    <w:name w:val="ConsPlusNormal"/>
    <w:rsid w:val="00A4791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47918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A479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47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47918"/>
    <w:rPr>
      <w:rFonts w:ascii="Courier New" w:hAnsi="Courier New" w:cs="Courier New"/>
    </w:rPr>
  </w:style>
  <w:style w:type="paragraph" w:styleId="a4">
    <w:name w:val="Body Text Indent"/>
    <w:basedOn w:val="a"/>
    <w:link w:val="a5"/>
    <w:rsid w:val="003944A2"/>
    <w:pPr>
      <w:widowControl/>
      <w:autoSpaceDE/>
      <w:autoSpaceDN/>
      <w:adjustRightInd/>
      <w:ind w:firstLine="720"/>
      <w:jc w:val="both"/>
    </w:pPr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944A2"/>
    <w:rPr>
      <w:b/>
      <w:bCs/>
      <w:sz w:val="24"/>
      <w:szCs w:val="24"/>
    </w:rPr>
  </w:style>
  <w:style w:type="paragraph" w:styleId="a6">
    <w:name w:val="Balloon Text"/>
    <w:basedOn w:val="a"/>
    <w:link w:val="a7"/>
    <w:rsid w:val="00A53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53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2021-04-30T12:47:00Z</cp:lastPrinted>
  <dcterms:created xsi:type="dcterms:W3CDTF">2021-05-12T13:37:00Z</dcterms:created>
  <dcterms:modified xsi:type="dcterms:W3CDTF">2021-05-12T13:38:00Z</dcterms:modified>
</cp:coreProperties>
</file>