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47" w:rsidRPr="00DB2647" w:rsidRDefault="00DB2647" w:rsidP="00DB2647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B2647">
        <w:t xml:space="preserve">СОВЕТ ДЕПУТАТОВ </w:t>
      </w:r>
    </w:p>
    <w:p w:rsidR="00DB2647" w:rsidRPr="00DB2647" w:rsidRDefault="00DB2647" w:rsidP="00DB2647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B2647">
        <w:t>МУНИЦИПАЛЬНОГО ОБРАЗОВАНИЯ</w:t>
      </w:r>
    </w:p>
    <w:p w:rsidR="00DB2647" w:rsidRPr="00DB2647" w:rsidRDefault="00DB2647" w:rsidP="00DB2647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B2647">
        <w:t>ШЛИССЕЛЬБУРГСКОЕ ГОРОДСКОЕ ПОСЕЛЕНИЕ</w:t>
      </w:r>
    </w:p>
    <w:p w:rsidR="00DB2647" w:rsidRPr="00DB2647" w:rsidRDefault="00DB2647" w:rsidP="00DB2647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B2647">
        <w:t>КИРОВСКОГО МУНИЦИПАЛЬНОГО РАЙОНА</w:t>
      </w:r>
    </w:p>
    <w:p w:rsidR="00DB2647" w:rsidRPr="00DB2647" w:rsidRDefault="00DB2647" w:rsidP="00DB2647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B2647">
        <w:t>ЛЕНИНГРАДСКОЙ ОБЛАСТИ</w:t>
      </w:r>
    </w:p>
    <w:p w:rsidR="00DB2647" w:rsidRPr="00DB2647" w:rsidRDefault="00DB2647" w:rsidP="00DB2647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B2647">
        <w:t>ТРЕТЬЕГО СОЗЫВА</w:t>
      </w:r>
    </w:p>
    <w:p w:rsidR="00DB2647" w:rsidRPr="00DB2647" w:rsidRDefault="00DB2647" w:rsidP="00DB2647">
      <w:pPr>
        <w:widowControl w:val="0"/>
        <w:autoSpaceDE w:val="0"/>
        <w:autoSpaceDN w:val="0"/>
        <w:adjustRightInd w:val="0"/>
        <w:jc w:val="center"/>
      </w:pPr>
    </w:p>
    <w:p w:rsidR="00DB2647" w:rsidRPr="00DB2647" w:rsidRDefault="00DB2647" w:rsidP="00DB2647">
      <w:pPr>
        <w:widowControl w:val="0"/>
        <w:autoSpaceDE w:val="0"/>
        <w:autoSpaceDN w:val="0"/>
        <w:adjustRightInd w:val="0"/>
        <w:rPr>
          <w:b/>
        </w:rPr>
      </w:pPr>
    </w:p>
    <w:p w:rsidR="00DB2647" w:rsidRPr="00DB2647" w:rsidRDefault="00DB2647" w:rsidP="00DB2647">
      <w:pPr>
        <w:keepNext/>
        <w:autoSpaceDN w:val="0"/>
        <w:jc w:val="center"/>
        <w:outlineLvl w:val="0"/>
        <w:rPr>
          <w:b/>
          <w:spacing w:val="34"/>
          <w:sz w:val="32"/>
          <w:szCs w:val="32"/>
        </w:rPr>
      </w:pPr>
      <w:r w:rsidRPr="00DB2647">
        <w:rPr>
          <w:b/>
          <w:spacing w:val="34"/>
          <w:sz w:val="32"/>
          <w:szCs w:val="32"/>
        </w:rPr>
        <w:t>РЕШЕНИЕ</w:t>
      </w:r>
    </w:p>
    <w:p w:rsidR="00DB2647" w:rsidRPr="00DB2647" w:rsidRDefault="00DB2647" w:rsidP="00DB2647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DB2647">
        <w:rPr>
          <w:b/>
        </w:rPr>
        <w:tab/>
      </w:r>
    </w:p>
    <w:p w:rsidR="00DB2647" w:rsidRPr="00DB2647" w:rsidRDefault="00DB2647" w:rsidP="00DB2647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7F40C8" w:rsidRDefault="00E26DE4" w:rsidP="00DB26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12 июня 2017 года  № 169</w:t>
      </w:r>
    </w:p>
    <w:p w:rsidR="002360C4" w:rsidRDefault="007F40C8" w:rsidP="007F4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</w:t>
      </w:r>
      <w:r w:rsidR="00E04BA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овета депутатов </w:t>
      </w:r>
    </w:p>
    <w:p w:rsidR="002360C4" w:rsidRDefault="002360C4" w:rsidP="007F4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Город Шлиссельбург </w:t>
      </w:r>
      <w:r w:rsidR="007F40C8">
        <w:rPr>
          <w:b/>
          <w:sz w:val="28"/>
          <w:szCs w:val="28"/>
        </w:rPr>
        <w:t xml:space="preserve">от 19 ноября 2015 года № 75 </w:t>
      </w:r>
    </w:p>
    <w:p w:rsidR="007F40C8" w:rsidRPr="00446637" w:rsidRDefault="007F40C8" w:rsidP="007F4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46637">
        <w:rPr>
          <w:b/>
          <w:sz w:val="28"/>
          <w:szCs w:val="28"/>
        </w:rPr>
        <w:t xml:space="preserve">Об установлении налога на имущество физических лиц </w:t>
      </w:r>
    </w:p>
    <w:p w:rsidR="007F40C8" w:rsidRPr="00446637" w:rsidRDefault="007F40C8" w:rsidP="007F40C8">
      <w:pPr>
        <w:jc w:val="center"/>
        <w:rPr>
          <w:b/>
          <w:sz w:val="28"/>
          <w:szCs w:val="28"/>
        </w:rPr>
      </w:pPr>
      <w:r w:rsidRPr="00446637">
        <w:rPr>
          <w:b/>
          <w:sz w:val="28"/>
          <w:szCs w:val="28"/>
        </w:rPr>
        <w:t xml:space="preserve">на территории муниципального образования </w:t>
      </w:r>
    </w:p>
    <w:p w:rsidR="007F40C8" w:rsidRPr="00446637" w:rsidRDefault="007F40C8" w:rsidP="007F40C8">
      <w:pPr>
        <w:jc w:val="center"/>
        <w:rPr>
          <w:b/>
          <w:sz w:val="28"/>
          <w:szCs w:val="28"/>
        </w:rPr>
      </w:pPr>
      <w:r w:rsidRPr="00446637">
        <w:rPr>
          <w:b/>
          <w:sz w:val="28"/>
          <w:szCs w:val="28"/>
        </w:rPr>
        <w:t xml:space="preserve">Шлиссельбургское городское поселение </w:t>
      </w:r>
    </w:p>
    <w:p w:rsidR="007F40C8" w:rsidRPr="00446637" w:rsidRDefault="007F40C8" w:rsidP="007F40C8">
      <w:pPr>
        <w:jc w:val="center"/>
        <w:rPr>
          <w:b/>
          <w:sz w:val="28"/>
          <w:szCs w:val="28"/>
        </w:rPr>
      </w:pPr>
      <w:r w:rsidRPr="00446637">
        <w:rPr>
          <w:b/>
          <w:sz w:val="28"/>
          <w:szCs w:val="28"/>
        </w:rPr>
        <w:t xml:space="preserve">муниципального образования Кировский муниципальный район </w:t>
      </w:r>
    </w:p>
    <w:p w:rsidR="007F40C8" w:rsidRPr="00446637" w:rsidRDefault="007F40C8" w:rsidP="007F40C8">
      <w:pPr>
        <w:jc w:val="center"/>
        <w:rPr>
          <w:b/>
          <w:sz w:val="28"/>
          <w:szCs w:val="28"/>
        </w:rPr>
      </w:pPr>
      <w:r w:rsidRPr="00446637"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 xml:space="preserve">» </w:t>
      </w:r>
    </w:p>
    <w:p w:rsidR="007F40C8" w:rsidRDefault="007F40C8" w:rsidP="007F40C8"/>
    <w:p w:rsidR="002360C4" w:rsidRDefault="002360C4" w:rsidP="007F40C8"/>
    <w:p w:rsidR="007F40C8" w:rsidRDefault="007F40C8" w:rsidP="007F40C8">
      <w:pPr>
        <w:ind w:firstLine="708"/>
        <w:jc w:val="both"/>
      </w:pPr>
      <w:r w:rsidRPr="00BF14E5">
        <w:t>В соответствии с</w:t>
      </w:r>
      <w:r>
        <w:t xml:space="preserve"> главой 32 части второй</w:t>
      </w:r>
      <w:r w:rsidRPr="00BF14E5">
        <w:t xml:space="preserve"> Налогов</w:t>
      </w:r>
      <w:r>
        <w:t>ого</w:t>
      </w:r>
      <w:r w:rsidRPr="00BF14E5">
        <w:t xml:space="preserve"> кодекс</w:t>
      </w:r>
      <w:r>
        <w:t>а</w:t>
      </w:r>
      <w:r w:rsidRPr="00BF14E5">
        <w:t xml:space="preserve"> Российской Федерации,</w:t>
      </w:r>
      <w:r>
        <w:t xml:space="preserve"> </w:t>
      </w:r>
      <w:r w:rsidRPr="00BF14E5">
        <w:t xml:space="preserve"> подпунктом 2 пункта 1 статьи 14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Федеральным законом от 13.07.2015 № 218-ФЗ «О государственной регистрации недвижимости», </w:t>
      </w:r>
      <w:r w:rsidRPr="00BF14E5">
        <w:t>подпунктом 3 пункта 1 статьи 3</w:t>
      </w:r>
      <w:r>
        <w:t>1</w:t>
      </w:r>
      <w:r w:rsidRPr="00BF14E5">
        <w:t xml:space="preserve"> Устава муниципального образования Шлиссельбургское городское поселение Кировск</w:t>
      </w:r>
      <w:r>
        <w:t>ого</w:t>
      </w:r>
      <w:r w:rsidRPr="00BF14E5">
        <w:t xml:space="preserve"> муниципальн</w:t>
      </w:r>
      <w:r>
        <w:t>ого</w:t>
      </w:r>
      <w:r w:rsidRPr="00BF14E5">
        <w:t xml:space="preserve"> район</w:t>
      </w:r>
      <w:r>
        <w:t>а</w:t>
      </w:r>
      <w:r w:rsidRPr="00BF14E5">
        <w:t xml:space="preserve"> Ленинградской области</w:t>
      </w:r>
      <w:r w:rsidR="002360C4">
        <w:t xml:space="preserve"> С</w:t>
      </w:r>
      <w:r>
        <w:t>овет депутатов</w:t>
      </w:r>
    </w:p>
    <w:p w:rsidR="007F40C8" w:rsidRDefault="007F40C8" w:rsidP="007F40C8">
      <w:pPr>
        <w:jc w:val="center"/>
        <w:rPr>
          <w:b/>
        </w:rPr>
      </w:pPr>
      <w:r w:rsidRPr="00446637">
        <w:rPr>
          <w:b/>
        </w:rPr>
        <w:t>РЕШИЛ:</w:t>
      </w:r>
    </w:p>
    <w:p w:rsidR="00E04BA7" w:rsidRPr="00E04BA7" w:rsidRDefault="007F40C8" w:rsidP="007F40C8">
      <w:pPr>
        <w:ind w:firstLine="720"/>
        <w:jc w:val="both"/>
      </w:pPr>
      <w:r>
        <w:t xml:space="preserve">1. Внести следующие изменения в решение </w:t>
      </w:r>
      <w:r w:rsidR="00E04BA7">
        <w:t>С</w:t>
      </w:r>
      <w:r>
        <w:t>овета депутатов МО Город Шлиссельбург от 19 ноября 2015 года № 75 «Об установлении налога</w:t>
      </w:r>
      <w:r w:rsidRPr="00B004BF">
        <w:t xml:space="preserve"> </w:t>
      </w:r>
      <w:r>
        <w:t xml:space="preserve">на имущество физических лиц на </w:t>
      </w:r>
      <w:r w:rsidRPr="00BF14E5">
        <w:t xml:space="preserve">территории </w:t>
      </w:r>
      <w:r>
        <w:t>муниципального образования Шлиссельбургское городское поселение муниципального образования Кировский муниципальный район Ленинградской области»</w:t>
      </w:r>
      <w:r w:rsidR="00E04BA7" w:rsidRPr="00E04BA7">
        <w:t>:</w:t>
      </w:r>
    </w:p>
    <w:p w:rsidR="000839A2" w:rsidRDefault="00E04BA7" w:rsidP="007F40C8">
      <w:pPr>
        <w:ind w:firstLine="720"/>
        <w:jc w:val="both"/>
      </w:pPr>
      <w:r w:rsidRPr="00E04BA7">
        <w:t>1</w:t>
      </w:r>
      <w:r>
        <w:t xml:space="preserve">.1. </w:t>
      </w:r>
      <w:r w:rsidR="000839A2">
        <w:t>По всему тексту решения слова «муниципальное образование Шлиссельбургское городское поселение муниципального образования Кировский муниципальный район Ленинградской области» заменить словами «муниципальное образование Шлиссельбургское городское поселение Кировского муниципального района Ленинградской области»</w:t>
      </w:r>
      <w:r w:rsidR="00B515D1">
        <w:t>.</w:t>
      </w:r>
    </w:p>
    <w:p w:rsidR="007F40C8" w:rsidRPr="00BF14E5" w:rsidRDefault="000839A2" w:rsidP="007F40C8">
      <w:pPr>
        <w:ind w:firstLine="720"/>
        <w:jc w:val="both"/>
      </w:pPr>
      <w:r>
        <w:t xml:space="preserve">1.2.  </w:t>
      </w:r>
      <w:r w:rsidR="00E04BA7">
        <w:t>И</w:t>
      </w:r>
      <w:r w:rsidR="007F40C8">
        <w:t>зложи</w:t>
      </w:r>
      <w:r w:rsidR="00E04BA7">
        <w:t>ть</w:t>
      </w:r>
      <w:r w:rsidR="007F40C8">
        <w:t xml:space="preserve"> пункт 2.2. Порядка начисления налога на имущество физических лиц на </w:t>
      </w:r>
      <w:r w:rsidR="007F40C8" w:rsidRPr="00BF14E5">
        <w:t xml:space="preserve">территории </w:t>
      </w:r>
      <w:r w:rsidR="007F40C8">
        <w:t>муниципального образования Шлиссельбургское городское поселение Кировск</w:t>
      </w:r>
      <w:r>
        <w:t>ого</w:t>
      </w:r>
      <w:r w:rsidR="007F40C8">
        <w:t xml:space="preserve"> муниципальн</w:t>
      </w:r>
      <w:r>
        <w:t>ого</w:t>
      </w:r>
      <w:r w:rsidR="007F40C8">
        <w:t xml:space="preserve"> район</w:t>
      </w:r>
      <w:r>
        <w:t>а</w:t>
      </w:r>
      <w:r w:rsidR="007F40C8">
        <w:t xml:space="preserve"> Ленинградской области</w:t>
      </w:r>
      <w:r w:rsidR="00E04BA7">
        <w:t xml:space="preserve"> (далее</w:t>
      </w:r>
      <w:r w:rsidR="00B515D1">
        <w:t xml:space="preserve"> -</w:t>
      </w:r>
      <w:r w:rsidR="00E04BA7">
        <w:t xml:space="preserve"> Порядок)</w:t>
      </w:r>
      <w:r w:rsidR="007F40C8">
        <w:t xml:space="preserve"> в следующей редакции:</w:t>
      </w:r>
    </w:p>
    <w:p w:rsidR="007F40C8" w:rsidRDefault="00822ABA" w:rsidP="00822ABA">
      <w:pPr>
        <w:jc w:val="both"/>
      </w:pPr>
      <w:r>
        <w:t xml:space="preserve">         </w:t>
      </w:r>
      <w:r w:rsidR="00E04BA7">
        <w:t>«2.2.</w:t>
      </w:r>
      <w:r>
        <w:t xml:space="preserve"> Дома и жилые строения, расположенные на земельных 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</w:t>
      </w:r>
      <w:r w:rsidR="007F40C8" w:rsidRPr="00E04BA7">
        <w:t>».</w:t>
      </w:r>
    </w:p>
    <w:p w:rsidR="00B3355F" w:rsidRPr="00BF14E5" w:rsidRDefault="00B3355F" w:rsidP="00B3355F">
      <w:pPr>
        <w:ind w:firstLine="720"/>
        <w:jc w:val="both"/>
      </w:pPr>
      <w:r>
        <w:t>1.</w:t>
      </w:r>
      <w:r w:rsidR="000839A2">
        <w:t>3</w:t>
      </w:r>
      <w:r>
        <w:t xml:space="preserve">. </w:t>
      </w:r>
      <w:r w:rsidR="000839A2">
        <w:t xml:space="preserve"> </w:t>
      </w:r>
      <w:r>
        <w:t>Изложить пункт 4.1. Порядка в следующей редакции:</w:t>
      </w:r>
    </w:p>
    <w:p w:rsidR="007F40C8" w:rsidRDefault="00B3355F" w:rsidP="00B33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0C8">
        <w:rPr>
          <w:rFonts w:ascii="Times New Roman" w:hAnsi="Times New Roman" w:cs="Times New Roman"/>
          <w:sz w:val="24"/>
          <w:szCs w:val="24"/>
        </w:rPr>
        <w:t>«4.1.</w:t>
      </w:r>
      <w:r w:rsidR="007F40C8" w:rsidRPr="00B25D1B">
        <w:rPr>
          <w:rFonts w:ascii="Times New Roman" w:hAnsi="Times New Roman" w:cs="Times New Roman"/>
          <w:sz w:val="24"/>
          <w:szCs w:val="24"/>
        </w:rPr>
        <w:t xml:space="preserve"> </w:t>
      </w:r>
      <w:r w:rsidR="000839A2">
        <w:rPr>
          <w:rFonts w:ascii="Times New Roman" w:hAnsi="Times New Roman" w:cs="Times New Roman"/>
          <w:sz w:val="24"/>
          <w:szCs w:val="24"/>
        </w:rPr>
        <w:t xml:space="preserve"> </w:t>
      </w:r>
      <w:r w:rsidR="007F40C8" w:rsidRPr="004245D6">
        <w:rPr>
          <w:rFonts w:ascii="Times New Roman" w:hAnsi="Times New Roman" w:cs="Times New Roman"/>
          <w:sz w:val="24"/>
          <w:szCs w:val="24"/>
        </w:rPr>
        <w:t xml:space="preserve">Налоговая база определяется в отношении каждого объекта налогообложения как его кадастровая стоимость, указанная в </w:t>
      </w:r>
      <w:r w:rsidR="007F40C8">
        <w:rPr>
          <w:rFonts w:ascii="Times New Roman" w:hAnsi="Times New Roman" w:cs="Times New Roman"/>
          <w:sz w:val="24"/>
          <w:szCs w:val="24"/>
        </w:rPr>
        <w:t xml:space="preserve">Едином </w:t>
      </w:r>
      <w:r w:rsidR="007F40C8" w:rsidRPr="004245D6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r w:rsidR="007F40C8">
        <w:rPr>
          <w:rFonts w:ascii="Times New Roman" w:hAnsi="Times New Roman" w:cs="Times New Roman"/>
          <w:sz w:val="24"/>
          <w:szCs w:val="24"/>
        </w:rPr>
        <w:t>реестре</w:t>
      </w:r>
      <w:r w:rsidR="007F40C8" w:rsidRPr="004245D6">
        <w:rPr>
          <w:rFonts w:ascii="Times New Roman" w:hAnsi="Times New Roman" w:cs="Times New Roman"/>
          <w:sz w:val="24"/>
          <w:szCs w:val="24"/>
        </w:rPr>
        <w:t xml:space="preserve"> недвижимости по состоянию на 1 января года, являющегося налоговым периодом, с учетом особенностей, предусмотренных </w:t>
      </w:r>
      <w:hyperlink r:id="rId8" w:history="1">
        <w:r w:rsidR="007F40C8" w:rsidRPr="004245D6">
          <w:rPr>
            <w:rFonts w:ascii="Times New Roman" w:hAnsi="Times New Roman" w:cs="Times New Roman"/>
            <w:sz w:val="24"/>
            <w:szCs w:val="24"/>
          </w:rPr>
          <w:t>статьей 403</w:t>
        </w:r>
      </w:hyperlink>
      <w:r w:rsidR="007F40C8" w:rsidRPr="004245D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r w:rsidR="007F40C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3355F" w:rsidRDefault="00B3355F" w:rsidP="00B33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55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3355F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</w:t>
      </w:r>
      <w:r w:rsidRPr="00B3355F"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55F" w:rsidRDefault="00B3355F" w:rsidP="00B33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0C4" w:rsidRDefault="002360C4" w:rsidP="00B33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55F" w:rsidRDefault="00B3355F" w:rsidP="00B33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3CC5" w:rsidRPr="002360C4" w:rsidRDefault="007F40C8" w:rsidP="007F40C8">
      <w:pPr>
        <w:jc w:val="both"/>
      </w:pPr>
      <w:r w:rsidRPr="002360C4">
        <w:t xml:space="preserve">Глава муниципального образования                                                                </w:t>
      </w:r>
      <w:r w:rsidR="002360C4">
        <w:t xml:space="preserve">    </w:t>
      </w:r>
      <w:r w:rsidRPr="002360C4">
        <w:t>Н.А. Силаева</w:t>
      </w:r>
    </w:p>
    <w:sectPr w:rsidR="00303CC5" w:rsidRPr="002360C4" w:rsidSect="007F40C8">
      <w:footerReference w:type="default" r:id="rId9"/>
      <w:pgSz w:w="11906" w:h="16838"/>
      <w:pgMar w:top="1134" w:right="851" w:bottom="24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D3" w:rsidRDefault="00CA39D3" w:rsidP="007F40C8">
      <w:r>
        <w:separator/>
      </w:r>
    </w:p>
  </w:endnote>
  <w:endnote w:type="continuationSeparator" w:id="0">
    <w:p w:rsidR="00CA39D3" w:rsidRDefault="00CA39D3" w:rsidP="007F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C8" w:rsidRDefault="007F40C8">
    <w:pPr>
      <w:pStyle w:val="a5"/>
    </w:pPr>
  </w:p>
  <w:p w:rsidR="007F40C8" w:rsidRDefault="007F40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D3" w:rsidRDefault="00CA39D3" w:rsidP="007F40C8">
      <w:r>
        <w:separator/>
      </w:r>
    </w:p>
  </w:footnote>
  <w:footnote w:type="continuationSeparator" w:id="0">
    <w:p w:rsidR="00CA39D3" w:rsidRDefault="00CA39D3" w:rsidP="007F4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C8"/>
    <w:rsid w:val="000839A2"/>
    <w:rsid w:val="0019556D"/>
    <w:rsid w:val="002360C4"/>
    <w:rsid w:val="0032449F"/>
    <w:rsid w:val="003B61E3"/>
    <w:rsid w:val="00690948"/>
    <w:rsid w:val="007423C7"/>
    <w:rsid w:val="007F40C8"/>
    <w:rsid w:val="00822ABA"/>
    <w:rsid w:val="008301B4"/>
    <w:rsid w:val="008A058D"/>
    <w:rsid w:val="009742BD"/>
    <w:rsid w:val="00B3355F"/>
    <w:rsid w:val="00B515D1"/>
    <w:rsid w:val="00C23C43"/>
    <w:rsid w:val="00CA39D3"/>
    <w:rsid w:val="00CF02B1"/>
    <w:rsid w:val="00DB2647"/>
    <w:rsid w:val="00E04BA7"/>
    <w:rsid w:val="00E26DE4"/>
    <w:rsid w:val="00F3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F40C8"/>
    <w:pPr>
      <w:widowControl w:val="0"/>
      <w:autoSpaceDE w:val="0"/>
      <w:autoSpaceDN w:val="0"/>
      <w:adjustRightInd w:val="0"/>
      <w:spacing w:before="400" w:after="0" w:line="240" w:lineRule="auto"/>
      <w:ind w:left="22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F4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40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40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4B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360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60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F40C8"/>
    <w:pPr>
      <w:widowControl w:val="0"/>
      <w:autoSpaceDE w:val="0"/>
      <w:autoSpaceDN w:val="0"/>
      <w:adjustRightInd w:val="0"/>
      <w:spacing w:before="400" w:after="0" w:line="240" w:lineRule="auto"/>
      <w:ind w:left="22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F4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40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40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4B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360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60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3313789E667B97E0AA16EEC72864B96D9CF53EDC23E5BC0EB1ABC784C8843A05AB9FC921F8BnFV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da6cUF4Nt/DbsESwAa+wu8hnufs1a1VvkvKSkh1YCag=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TQUnqnm583wsujI/YythqMwRuhDpiP8RWTicInZO3kg=</DigestValue>
    </Reference>
  </SignedInfo>
  <SignatureValue>RYUcVZas1UXf6x7XJccFqGZsi8kjxNwVDQV7rsLrLGyPaUQoVhvQgttb48TzH8wy
T+gszoRp9RTBPrgxhxIPIw==</SignatureValue>
  <KeyInfo>
    <X509Data>
      <X509Certificate>MIIHzDCCB3ugAwIBAgIKLtmlKgAEAAAJaDAIBgYqhQMCAgMwgfgxGDAWBgUqhQNk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Fw0xNjEwMTkwNzQ2MDBaFw0xNzEwMTkwNzU2MDBaMIICQDEWMBQGBSqFA2QDEgsw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Ps5J/sMoWF5Jyz3hp7A6b5ZHdeI=</DigestValue>
      </Reference>
      <Reference URI="/word/document.xml?ContentType=application/vnd.openxmlformats-officedocument.wordprocessingml.document.main+xml">
        <DigestMethod Algorithm="http://www.w3.org/2000/09/xmldsig#sha1"/>
        <DigestValue>idbdPmUrH/IlrvnkE5szEm6RPEY=</DigestValue>
      </Reference>
      <Reference URI="/word/endnotes.xml?ContentType=application/vnd.openxmlformats-officedocument.wordprocessingml.endnotes+xml">
        <DigestMethod Algorithm="http://www.w3.org/2000/09/xmldsig#sha1"/>
        <DigestValue>bq3pcFckXlYviqO3xp2PF+EFGqI=</DigestValue>
      </Reference>
      <Reference URI="/word/fontTable.xml?ContentType=application/vnd.openxmlformats-officedocument.wordprocessingml.fontTable+xml">
        <DigestMethod Algorithm="http://www.w3.org/2000/09/xmldsig#sha1"/>
        <DigestValue>/STHrikgsT1kx+HVCHDemSwbEKM=</DigestValue>
      </Reference>
      <Reference URI="/word/footer1.xml?ContentType=application/vnd.openxmlformats-officedocument.wordprocessingml.footer+xml">
        <DigestMethod Algorithm="http://www.w3.org/2000/09/xmldsig#sha1"/>
        <DigestValue>Io82jmquiyaTrz83zbZe7lHY2FU=</DigestValue>
      </Reference>
      <Reference URI="/word/footnotes.xml?ContentType=application/vnd.openxmlformats-officedocument.wordprocessingml.footnotes+xml">
        <DigestMethod Algorithm="http://www.w3.org/2000/09/xmldsig#sha1"/>
        <DigestValue>KadhIutNLUZZaCu/myUjEP+imN8=</DigestValue>
      </Reference>
      <Reference URI="/word/settings.xml?ContentType=application/vnd.openxmlformats-officedocument.wordprocessingml.settings+xml">
        <DigestMethod Algorithm="http://www.w3.org/2000/09/xmldsig#sha1"/>
        <DigestValue>I9HHJAo39LCH0aM0AUNY9z5bNa4=</DigestValue>
      </Reference>
      <Reference URI="/word/styles.xml?ContentType=application/vnd.openxmlformats-officedocument.wordprocessingml.styles+xml">
        <DigestMethod Algorithm="http://www.w3.org/2000/09/xmldsig#sha1"/>
        <DigestValue>Up+EVcevu/0xF0GNHDvciJhUhYY=</DigestValue>
      </Reference>
      <Reference URI="/word/stylesWithEffects.xml?ContentType=application/vnd.ms-word.stylesWithEffects+xml">
        <DigestMethod Algorithm="http://www.w3.org/2000/09/xmldsig#sha1"/>
        <DigestValue>ILWIX4VlLC5QvFa+wgwWiLQGYT0=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BMAf4OXGAD/+YmAtPel/rz9EGNs=</DigestValue>
      </Reference>
    </Manifest>
    <SignatureProperties>
      <SignatureProperty Id="idSignatureTime" Target="#idPackageSignature">
        <mdssi:SignatureTime>
          <mdssi:Format>YYYY-MM-DDThh:mm:ssTZD</mdssi:Format>
          <mdssi:Value>2017-06-28T06:22:38Z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2017-06-28T06:22:38Z</xd:SigningTime>
          <xd:SigningCertificate>
            <xd:Cert>
              <xd:CertDigest>
                <DigestMethod Algorithm="http://www.w3.org/2000/09/xmldsig#sha1"/>
                <DigestValue>OF5ElMHjE1A6gv4YlomYv6DvwoY=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221243703000981112359272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85AE-68DC-4672-B7AB-26161D3A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2017-06-08T17:02:00Z</cp:lastPrinted>
  <dcterms:created xsi:type="dcterms:W3CDTF">2017-06-26T12:31:00Z</dcterms:created>
  <dcterms:modified xsi:type="dcterms:W3CDTF">2017-06-26T12:32:00Z</dcterms:modified>
</cp:coreProperties>
</file>