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D1" w:rsidRDefault="00E466D1" w:rsidP="00233C0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E466D1" w:rsidRDefault="00E466D1" w:rsidP="00233C0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E466D1" w:rsidRDefault="00E466D1" w:rsidP="00233C02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E466D1" w:rsidRDefault="00E466D1" w:rsidP="00233C02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E466D1" w:rsidRDefault="00E466D1" w:rsidP="00233C02">
      <w:pPr>
        <w:spacing w:line="360" w:lineRule="auto"/>
        <w:jc w:val="center"/>
        <w:rPr>
          <w:b/>
          <w:sz w:val="24"/>
          <w:szCs w:val="24"/>
        </w:rPr>
      </w:pPr>
    </w:p>
    <w:p w:rsidR="00E466D1" w:rsidRPr="00E466D1" w:rsidRDefault="00E466D1" w:rsidP="00233C02">
      <w:pPr>
        <w:pStyle w:val="2"/>
        <w:overflowPunct w:val="0"/>
        <w:autoSpaceDE w:val="0"/>
        <w:autoSpaceDN w:val="0"/>
        <w:adjustRightInd w:val="0"/>
        <w:spacing w:line="360" w:lineRule="auto"/>
        <w:textAlignment w:val="baseline"/>
        <w:rPr>
          <w:bCs w:val="0"/>
          <w:spacing w:val="30"/>
          <w:sz w:val="32"/>
          <w:szCs w:val="32"/>
        </w:rPr>
      </w:pPr>
      <w:r w:rsidRPr="00E466D1">
        <w:rPr>
          <w:bCs w:val="0"/>
          <w:spacing w:val="30"/>
          <w:sz w:val="32"/>
          <w:szCs w:val="32"/>
        </w:rPr>
        <w:t>ПОСТАНОВЛЕНИЕ</w:t>
      </w:r>
    </w:p>
    <w:p w:rsidR="00E466D1" w:rsidRDefault="00E466D1" w:rsidP="00233C02">
      <w:pPr>
        <w:tabs>
          <w:tab w:val="left" w:pos="5595"/>
        </w:tabs>
        <w:rPr>
          <w:b/>
          <w:sz w:val="24"/>
          <w:szCs w:val="24"/>
        </w:rPr>
      </w:pPr>
    </w:p>
    <w:p w:rsidR="00E466D1" w:rsidRDefault="00E466D1" w:rsidP="00233C02">
      <w:pPr>
        <w:tabs>
          <w:tab w:val="left" w:pos="5595"/>
        </w:tabs>
        <w:rPr>
          <w:b/>
          <w:sz w:val="24"/>
          <w:szCs w:val="24"/>
        </w:rPr>
      </w:pPr>
    </w:p>
    <w:p w:rsidR="00E466D1" w:rsidRDefault="00E466D1" w:rsidP="00233C02">
      <w:pPr>
        <w:spacing w:line="360" w:lineRule="auto"/>
        <w:rPr>
          <w:b/>
        </w:rPr>
      </w:pPr>
      <w:r>
        <w:rPr>
          <w:b/>
          <w:sz w:val="24"/>
          <w:szCs w:val="24"/>
        </w:rPr>
        <w:t>от</w:t>
      </w:r>
      <w:r w:rsidRPr="005266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01.06.2017 №</w:t>
      </w:r>
      <w:r w:rsidRPr="005266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191</w:t>
      </w:r>
    </w:p>
    <w:p w:rsidR="004E3CC7" w:rsidRDefault="004E3CC7" w:rsidP="004E3CC7">
      <w:pPr>
        <w:pStyle w:val="3"/>
      </w:pPr>
      <w:r>
        <w:t>О внесении изменений в</w:t>
      </w:r>
      <w:r w:rsidRPr="00747B68">
        <w:t xml:space="preserve"> </w:t>
      </w:r>
      <w:r>
        <w:t xml:space="preserve">постановление </w:t>
      </w:r>
    </w:p>
    <w:p w:rsidR="004E3CC7" w:rsidRDefault="004E3CC7" w:rsidP="004E3CC7">
      <w:pPr>
        <w:pStyle w:val="3"/>
      </w:pPr>
      <w:r>
        <w:t xml:space="preserve">администрации МО Город Шлиссельбург </w:t>
      </w:r>
    </w:p>
    <w:p w:rsidR="004E3CC7" w:rsidRDefault="004E3CC7" w:rsidP="004E3CC7">
      <w:pPr>
        <w:pStyle w:val="3"/>
      </w:pPr>
      <w:r>
        <w:t xml:space="preserve">от 08.04.2013 № 113 «Об утверждении </w:t>
      </w:r>
    </w:p>
    <w:p w:rsidR="004E3CC7" w:rsidRDefault="004E3CC7" w:rsidP="004E3CC7">
      <w:pPr>
        <w:pStyle w:val="3"/>
      </w:pPr>
      <w:r>
        <w:t xml:space="preserve">Положения о комиссии по предупреждению </w:t>
      </w:r>
    </w:p>
    <w:p w:rsidR="004E3CC7" w:rsidRPr="009D6B4C" w:rsidRDefault="004E3CC7" w:rsidP="004E3CC7">
      <w:pPr>
        <w:pStyle w:val="3"/>
      </w:pPr>
      <w:r>
        <w:t xml:space="preserve">и ликвидации чрезвычайных ситуаций </w:t>
      </w:r>
      <w:r w:rsidRPr="009D6B4C">
        <w:t xml:space="preserve">и </w:t>
      </w:r>
    </w:p>
    <w:p w:rsidR="004E3CC7" w:rsidRPr="009D6B4C" w:rsidRDefault="004E3CC7" w:rsidP="004E3CC7">
      <w:pPr>
        <w:pStyle w:val="3"/>
      </w:pPr>
      <w:r w:rsidRPr="009D6B4C">
        <w:t xml:space="preserve">обеспечению пожарной безопасности </w:t>
      </w:r>
    </w:p>
    <w:p w:rsidR="004E3CC7" w:rsidRPr="009D6B4C" w:rsidRDefault="004E3CC7" w:rsidP="004E3CC7">
      <w:pPr>
        <w:pStyle w:val="3"/>
      </w:pPr>
      <w:r>
        <w:t xml:space="preserve">МО Город </w:t>
      </w:r>
      <w:r w:rsidRPr="009D6B4C">
        <w:t>Шлисс</w:t>
      </w:r>
      <w:r>
        <w:t>ельбург»</w:t>
      </w:r>
    </w:p>
    <w:p w:rsidR="004E3CC7" w:rsidRDefault="004E3CC7" w:rsidP="004E3CC7">
      <w:pPr>
        <w:pStyle w:val="a3"/>
      </w:pPr>
    </w:p>
    <w:p w:rsidR="00E466D1" w:rsidRDefault="00E466D1" w:rsidP="004E3CC7">
      <w:pPr>
        <w:pStyle w:val="a3"/>
      </w:pPr>
    </w:p>
    <w:p w:rsidR="004E3CC7" w:rsidRDefault="004E3CC7" w:rsidP="004E3CC7">
      <w:pPr>
        <w:pStyle w:val="a3"/>
        <w:spacing w:line="276" w:lineRule="auto"/>
      </w:pPr>
      <w:proofErr w:type="gramStart"/>
      <w:r>
        <w:t>Во исполнение Федерального закона от 12.02.1998  № 28-ФЗ «О гражданской обороне», Федерального закона от 21.12.1994  № 68-ФЗ 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 областным законом от 13.11.2003  № 93-оз «О защите населения и территорий Ленинградской области от чрезвычайных</w:t>
      </w:r>
      <w:proofErr w:type="gramEnd"/>
      <w:r>
        <w:t xml:space="preserve"> </w:t>
      </w:r>
      <w:proofErr w:type="gramStart"/>
      <w:r>
        <w:t xml:space="preserve">ситуаций природного и техногенного характера», </w:t>
      </w:r>
      <w:r w:rsidR="007C1653">
        <w:t>постановлени</w:t>
      </w:r>
      <w:r w:rsidR="00EB1208">
        <w:t>ем</w:t>
      </w:r>
      <w:r>
        <w:t xml:space="preserve"> администрации Кировск</w:t>
      </w:r>
      <w:r w:rsidR="007C1653">
        <w:t>ого</w:t>
      </w:r>
      <w:r>
        <w:t xml:space="preserve"> муниципальн</w:t>
      </w:r>
      <w:r w:rsidR="007C1653">
        <w:t>ого</w:t>
      </w:r>
      <w:r>
        <w:t xml:space="preserve"> район</w:t>
      </w:r>
      <w:r w:rsidR="007C1653">
        <w:t>а Ленинградской области от 26.12.201</w:t>
      </w:r>
      <w:r>
        <w:t xml:space="preserve">6 № </w:t>
      </w:r>
      <w:r w:rsidR="007C1653">
        <w:t>3165</w:t>
      </w:r>
      <w:r>
        <w:t xml:space="preserve"> «О</w:t>
      </w:r>
      <w:r w:rsidR="007C1653">
        <w:t>б утверждении состава</w:t>
      </w:r>
      <w:r>
        <w:t xml:space="preserve"> комиссии по предупреждению и ликвидации чрезвычайных ситуаций и об</w:t>
      </w:r>
      <w:r w:rsidR="007C1653">
        <w:t xml:space="preserve">еспечению пожарной безопасности </w:t>
      </w:r>
      <w:r>
        <w:t>Кировск</w:t>
      </w:r>
      <w:r w:rsidR="007C1653">
        <w:t>ого</w:t>
      </w:r>
      <w:r>
        <w:t xml:space="preserve"> мун</w:t>
      </w:r>
      <w:r w:rsidR="007C1653">
        <w:t>иципального</w:t>
      </w:r>
      <w:r>
        <w:t xml:space="preserve"> район</w:t>
      </w:r>
      <w:r w:rsidR="007C1653">
        <w:t>а</w:t>
      </w:r>
      <w:r>
        <w:t xml:space="preserve"> Ленинградской области», ст. 3 Устава муниципального образования Шлиссельбургское городское поселение Кировск</w:t>
      </w:r>
      <w:r w:rsidR="007C1653">
        <w:t>ого</w:t>
      </w:r>
      <w:r>
        <w:t xml:space="preserve"> муниципальн</w:t>
      </w:r>
      <w:r w:rsidR="007C1653">
        <w:t>ого</w:t>
      </w:r>
      <w:r>
        <w:t xml:space="preserve"> район</w:t>
      </w:r>
      <w:r w:rsidR="007C1653">
        <w:t>а</w:t>
      </w:r>
      <w:r>
        <w:t xml:space="preserve"> Ленинградской области, для принятия своевременных мер по предупреждению и ликвидации чрезвычайных ситуаций и обеспечения пожарной</w:t>
      </w:r>
      <w:proofErr w:type="gramEnd"/>
      <w:r>
        <w:t xml:space="preserve"> безопасности на территории МО Город Шлиссельбург:</w:t>
      </w:r>
    </w:p>
    <w:p w:rsidR="004E3CC7" w:rsidRPr="00A36DBA" w:rsidRDefault="004E3CC7" w:rsidP="004E3CC7">
      <w:pPr>
        <w:pStyle w:val="a3"/>
        <w:spacing w:line="276" w:lineRule="auto"/>
      </w:pPr>
      <w:r>
        <w:t xml:space="preserve">1. Внести изменения в постановление администрации МО Город Шлиссельбург от 08.04.2013 № 113 «Об утверждении Положения о комиссии по предупреждению и ликвидации чрезвычайных ситуаций и обеспечению пожарной безопасности МО Город Шлиссельбург», </w:t>
      </w:r>
      <w:r>
        <w:rPr>
          <w:szCs w:val="24"/>
        </w:rPr>
        <w:t>у</w:t>
      </w:r>
      <w:r w:rsidR="00EB1208">
        <w:rPr>
          <w:szCs w:val="24"/>
        </w:rPr>
        <w:t>твердив</w:t>
      </w:r>
      <w:r w:rsidRPr="009D6B4C">
        <w:rPr>
          <w:szCs w:val="24"/>
        </w:rPr>
        <w:t xml:space="preserve"> </w:t>
      </w:r>
      <w:r w:rsidR="007C1653">
        <w:rPr>
          <w:szCs w:val="24"/>
        </w:rPr>
        <w:t>с</w:t>
      </w:r>
      <w:r w:rsidRPr="009D6B4C">
        <w:rPr>
          <w:szCs w:val="24"/>
        </w:rPr>
        <w:t xml:space="preserve">остав комиссии по предупреждению и ликвидации чрезвычайных ситуаций и обеспечению пожарной безопасности </w:t>
      </w:r>
      <w:r w:rsidRPr="005404C1">
        <w:rPr>
          <w:szCs w:val="24"/>
        </w:rPr>
        <w:t>МО Город</w:t>
      </w:r>
      <w:r>
        <w:t xml:space="preserve"> </w:t>
      </w:r>
      <w:r w:rsidRPr="009D6B4C">
        <w:rPr>
          <w:szCs w:val="24"/>
        </w:rPr>
        <w:t>Шлис</w:t>
      </w:r>
      <w:r w:rsidR="00EB1208">
        <w:rPr>
          <w:szCs w:val="24"/>
        </w:rPr>
        <w:t>сельбург</w:t>
      </w:r>
      <w:r>
        <w:rPr>
          <w:szCs w:val="24"/>
        </w:rPr>
        <w:t xml:space="preserve"> </w:t>
      </w:r>
      <w:r w:rsidRPr="009D6B4C">
        <w:rPr>
          <w:szCs w:val="24"/>
        </w:rPr>
        <w:t>согласно приложению.</w:t>
      </w:r>
    </w:p>
    <w:p w:rsidR="004E3CC7" w:rsidRDefault="004E3CC7" w:rsidP="004E3CC7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proofErr w:type="gramStart"/>
      <w:r>
        <w:rPr>
          <w:sz w:val="24"/>
          <w:szCs w:val="28"/>
        </w:rPr>
        <w:t>Контроль за</w:t>
      </w:r>
      <w:proofErr w:type="gramEnd"/>
      <w:r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4E3CC7" w:rsidRDefault="004E3CC7" w:rsidP="004E3CC7">
      <w:pPr>
        <w:jc w:val="both"/>
        <w:rPr>
          <w:sz w:val="28"/>
          <w:szCs w:val="28"/>
        </w:rPr>
      </w:pPr>
    </w:p>
    <w:p w:rsidR="004E3CC7" w:rsidRDefault="004E3CC7" w:rsidP="004E3CC7">
      <w:pPr>
        <w:jc w:val="both"/>
        <w:rPr>
          <w:sz w:val="28"/>
          <w:szCs w:val="28"/>
        </w:rPr>
      </w:pPr>
    </w:p>
    <w:p w:rsidR="004E3CC7" w:rsidRDefault="004E3CC7" w:rsidP="004E3CC7">
      <w:pPr>
        <w:jc w:val="both"/>
        <w:rPr>
          <w:sz w:val="28"/>
          <w:szCs w:val="28"/>
        </w:rPr>
      </w:pPr>
    </w:p>
    <w:p w:rsidR="004E3CC7" w:rsidRDefault="004E3CC7" w:rsidP="004E3CC7">
      <w:pPr>
        <w:pStyle w:val="4"/>
      </w:pPr>
      <w:r>
        <w:t xml:space="preserve">Глава администрации                                                                                                   Н.В. Хоменко             </w:t>
      </w:r>
    </w:p>
    <w:p w:rsidR="004E3CC7" w:rsidRDefault="004E3CC7" w:rsidP="004E3CC7">
      <w:pPr>
        <w:rPr>
          <w:b/>
          <w:sz w:val="24"/>
        </w:rPr>
      </w:pPr>
    </w:p>
    <w:p w:rsidR="004E3CC7" w:rsidRDefault="004E3CC7" w:rsidP="004E3CC7">
      <w:pPr>
        <w:rPr>
          <w:b/>
          <w:sz w:val="24"/>
        </w:rPr>
      </w:pPr>
    </w:p>
    <w:p w:rsidR="004E3CC7" w:rsidRDefault="004E3CC7" w:rsidP="004E3CC7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927"/>
      </w:tblGrid>
      <w:tr w:rsidR="00E466D1" w:rsidRPr="00E466D1" w:rsidTr="00E466D1">
        <w:tc>
          <w:tcPr>
            <w:tcW w:w="5927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466D1">
              <w:rPr>
                <w:sz w:val="24"/>
                <w:szCs w:val="24"/>
              </w:rPr>
              <w:t>Утвержден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466D1">
              <w:rPr>
                <w:sz w:val="24"/>
                <w:szCs w:val="24"/>
              </w:rPr>
              <w:t>постановлением администрации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466D1">
              <w:rPr>
                <w:sz w:val="24"/>
                <w:szCs w:val="24"/>
              </w:rPr>
              <w:t xml:space="preserve">МО Город Шлиссельбург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466D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01.06.2017 № 191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466D1">
              <w:rPr>
                <w:sz w:val="24"/>
                <w:szCs w:val="24"/>
              </w:rPr>
              <w:t>(приложение)</w:t>
            </w:r>
          </w:p>
        </w:tc>
      </w:tr>
    </w:tbl>
    <w:p w:rsidR="00E466D1" w:rsidRPr="00E466D1" w:rsidRDefault="00E466D1" w:rsidP="00E466D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466D1" w:rsidRPr="00E466D1" w:rsidRDefault="00E466D1" w:rsidP="00E466D1">
      <w:pPr>
        <w:keepNext/>
        <w:overflowPunct/>
        <w:autoSpaceDE/>
        <w:autoSpaceDN/>
        <w:adjustRightInd/>
        <w:jc w:val="center"/>
        <w:textAlignment w:val="auto"/>
        <w:outlineLvl w:val="1"/>
        <w:rPr>
          <w:b/>
          <w:bCs/>
          <w:sz w:val="24"/>
          <w:szCs w:val="28"/>
        </w:rPr>
      </w:pPr>
      <w:r w:rsidRPr="00E466D1">
        <w:rPr>
          <w:b/>
          <w:bCs/>
          <w:sz w:val="24"/>
          <w:szCs w:val="28"/>
        </w:rPr>
        <w:t xml:space="preserve"> СОСТАВ</w:t>
      </w:r>
    </w:p>
    <w:p w:rsidR="00E466D1" w:rsidRPr="00E466D1" w:rsidRDefault="00E466D1" w:rsidP="00E466D1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</w:rPr>
      </w:pPr>
      <w:r w:rsidRPr="00E466D1">
        <w:rPr>
          <w:b/>
          <w:bCs/>
          <w:sz w:val="24"/>
          <w:szCs w:val="28"/>
        </w:rPr>
        <w:t xml:space="preserve">комиссии по предупреждению и ликвидации чрезвычайных ситуаций и обеспечению пожарной безопасности МО Город Шлиссельбург </w:t>
      </w:r>
    </w:p>
    <w:p w:rsidR="00E466D1" w:rsidRPr="00E466D1" w:rsidRDefault="00E466D1" w:rsidP="00E466D1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593"/>
      </w:tblGrid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E466D1">
              <w:rPr>
                <w:bCs/>
                <w:sz w:val="24"/>
                <w:szCs w:val="28"/>
              </w:rPr>
              <w:t>Председатель комиссии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8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E466D1">
              <w:rPr>
                <w:sz w:val="24"/>
                <w:szCs w:val="28"/>
              </w:rPr>
              <w:t>Куражева</w:t>
            </w:r>
            <w:proofErr w:type="spellEnd"/>
            <w:r w:rsidRPr="00E466D1">
              <w:rPr>
                <w:sz w:val="24"/>
                <w:szCs w:val="28"/>
              </w:rPr>
              <w:t xml:space="preserve">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Галина Борисовна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466D1">
              <w:rPr>
                <w:bCs/>
                <w:sz w:val="24"/>
                <w:szCs w:val="24"/>
              </w:rPr>
              <w:t>- заместитель главы администрации по жилищно-коммунальному хозяйству и транспорту</w:t>
            </w: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466D1">
              <w:rPr>
                <w:bCs/>
                <w:sz w:val="24"/>
                <w:szCs w:val="24"/>
              </w:rPr>
              <w:t xml:space="preserve">Заместитель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466D1">
              <w:rPr>
                <w:bCs/>
                <w:sz w:val="24"/>
                <w:szCs w:val="24"/>
              </w:rPr>
              <w:t>председателя комиссии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E466D1">
              <w:rPr>
                <w:bCs/>
                <w:sz w:val="24"/>
                <w:szCs w:val="24"/>
              </w:rPr>
              <w:t>Терешенкова</w:t>
            </w:r>
            <w:bookmarkStart w:id="0" w:name="_GoBack"/>
            <w:bookmarkEnd w:id="0"/>
            <w:proofErr w:type="spellEnd"/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E466D1">
              <w:rPr>
                <w:bCs/>
                <w:sz w:val="24"/>
                <w:szCs w:val="24"/>
              </w:rPr>
              <w:t>Лидия Васильевна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 xml:space="preserve">- начальник МКУ «Управление </w:t>
            </w:r>
            <w:proofErr w:type="gramStart"/>
            <w:r w:rsidRPr="00E466D1">
              <w:rPr>
                <w:sz w:val="24"/>
                <w:szCs w:val="28"/>
              </w:rPr>
              <w:t>городского</w:t>
            </w:r>
            <w:proofErr w:type="gramEnd"/>
            <w:r w:rsidRPr="00E466D1">
              <w:rPr>
                <w:sz w:val="24"/>
                <w:szCs w:val="28"/>
              </w:rPr>
              <w:t xml:space="preserve">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хозяйства и обеспечения»</w:t>
            </w: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Секретарь комиссии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 xml:space="preserve">Манылова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Елена Владимировна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- инспектор ВУС</w:t>
            </w: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8"/>
              </w:rPr>
            </w:pPr>
            <w:r w:rsidRPr="00E466D1">
              <w:rPr>
                <w:bCs/>
                <w:sz w:val="24"/>
                <w:szCs w:val="28"/>
              </w:rPr>
              <w:t>Члены комиссии: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466D1">
              <w:rPr>
                <w:bCs/>
                <w:sz w:val="24"/>
                <w:szCs w:val="24"/>
              </w:rPr>
              <w:t xml:space="preserve">Ермолов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bCs/>
                <w:sz w:val="24"/>
                <w:szCs w:val="24"/>
              </w:rPr>
              <w:t>Андрей Викторович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 xml:space="preserve">- начальник 128 пожарной части ОГПС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Кировского района Ленинградской области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E466D1">
              <w:rPr>
                <w:sz w:val="24"/>
                <w:szCs w:val="28"/>
              </w:rPr>
              <w:t>Небосова</w:t>
            </w:r>
            <w:proofErr w:type="spellEnd"/>
            <w:r w:rsidRPr="00E466D1">
              <w:rPr>
                <w:sz w:val="24"/>
                <w:szCs w:val="28"/>
              </w:rPr>
              <w:t xml:space="preserve">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Марина Васильевна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- генеральный директор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ООО «Благоустройство»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E466D1">
              <w:rPr>
                <w:sz w:val="24"/>
                <w:szCs w:val="28"/>
              </w:rPr>
              <w:t>Палкин</w:t>
            </w:r>
            <w:proofErr w:type="spellEnd"/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Евгений Иванович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- директор МУП «Центр ЖКХ»</w:t>
            </w: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Михайлов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Максим Леонидович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- директор МУП «Водоканал Шлиссельбурга»</w:t>
            </w: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Батов Вячеслав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Николаевич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- генеральный директор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ООО «</w:t>
            </w:r>
            <w:proofErr w:type="gramStart"/>
            <w:r w:rsidRPr="00E466D1">
              <w:rPr>
                <w:sz w:val="24"/>
                <w:szCs w:val="28"/>
              </w:rPr>
              <w:t>Жилищно-Управляющая</w:t>
            </w:r>
            <w:proofErr w:type="gramEnd"/>
            <w:r w:rsidRPr="00E466D1">
              <w:rPr>
                <w:sz w:val="24"/>
                <w:szCs w:val="28"/>
              </w:rPr>
              <w:t xml:space="preserve"> Компания»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Мартусов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Александр Григорьевич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 xml:space="preserve">- директор ООО «Невский ССЗ»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по экономической безопасности и режиму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Пантелеев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Геннадий Анатольевич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466D1">
              <w:rPr>
                <w:sz w:val="24"/>
                <w:szCs w:val="28"/>
              </w:rPr>
              <w:t xml:space="preserve">- </w:t>
            </w:r>
            <w:r w:rsidRPr="00E466D1">
              <w:rPr>
                <w:sz w:val="24"/>
                <w:szCs w:val="24"/>
              </w:rPr>
              <w:t xml:space="preserve"> </w:t>
            </w:r>
            <w:r w:rsidRPr="00E466D1">
              <w:rPr>
                <w:bCs/>
                <w:sz w:val="24"/>
                <w:szCs w:val="24"/>
              </w:rPr>
              <w:t xml:space="preserve">заместитель начальника филиала ГБУ «Волго-Балт» </w:t>
            </w:r>
            <w:proofErr w:type="spellStart"/>
            <w:r w:rsidRPr="00E466D1">
              <w:rPr>
                <w:bCs/>
                <w:sz w:val="24"/>
                <w:szCs w:val="24"/>
              </w:rPr>
              <w:t>Невско</w:t>
            </w:r>
            <w:proofErr w:type="spellEnd"/>
            <w:r w:rsidRPr="00E466D1">
              <w:rPr>
                <w:bCs/>
                <w:sz w:val="24"/>
                <w:szCs w:val="24"/>
              </w:rPr>
              <w:t>-Ладожского района водных путей и судоходства по производству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E466D1">
              <w:rPr>
                <w:sz w:val="24"/>
                <w:szCs w:val="28"/>
              </w:rPr>
              <w:t>Тожибоев</w:t>
            </w:r>
            <w:proofErr w:type="spellEnd"/>
            <w:r w:rsidRPr="00E466D1">
              <w:rPr>
                <w:sz w:val="24"/>
                <w:szCs w:val="28"/>
              </w:rPr>
              <w:t xml:space="preserve"> </w:t>
            </w:r>
            <w:proofErr w:type="spellStart"/>
            <w:r w:rsidRPr="00E466D1">
              <w:rPr>
                <w:sz w:val="24"/>
                <w:szCs w:val="28"/>
              </w:rPr>
              <w:t>Абдуллажон</w:t>
            </w:r>
            <w:proofErr w:type="spellEnd"/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proofErr w:type="spellStart"/>
            <w:r w:rsidRPr="00E466D1">
              <w:rPr>
                <w:sz w:val="24"/>
                <w:szCs w:val="28"/>
              </w:rPr>
              <w:t>Валижонович</w:t>
            </w:r>
            <w:proofErr w:type="spellEnd"/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 xml:space="preserve">- начальник 112 отделения полиции ОМВД </w:t>
            </w: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 xml:space="preserve">по Кировскому району Ленинградской области </w:t>
            </w:r>
          </w:p>
        </w:tc>
      </w:tr>
      <w:tr w:rsidR="00E466D1" w:rsidRPr="00E466D1" w:rsidTr="004B3881">
        <w:tc>
          <w:tcPr>
            <w:tcW w:w="4503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По согласованию</w:t>
            </w:r>
          </w:p>
        </w:tc>
        <w:tc>
          <w:tcPr>
            <w:tcW w:w="5918" w:type="dxa"/>
          </w:tcPr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</w:p>
          <w:p w:rsidR="00E466D1" w:rsidRPr="00E466D1" w:rsidRDefault="00E466D1" w:rsidP="00E466D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8"/>
              </w:rPr>
            </w:pPr>
            <w:r w:rsidRPr="00E466D1">
              <w:rPr>
                <w:sz w:val="24"/>
                <w:szCs w:val="28"/>
              </w:rPr>
              <w:t>- представитель ГБУЗ «</w:t>
            </w:r>
            <w:proofErr w:type="gramStart"/>
            <w:r w:rsidRPr="00E466D1">
              <w:rPr>
                <w:sz w:val="24"/>
                <w:szCs w:val="28"/>
              </w:rPr>
              <w:t>Кировская</w:t>
            </w:r>
            <w:proofErr w:type="gramEnd"/>
            <w:r w:rsidRPr="00E466D1">
              <w:rPr>
                <w:sz w:val="24"/>
                <w:szCs w:val="28"/>
              </w:rPr>
              <w:t xml:space="preserve"> МРБ»</w:t>
            </w:r>
          </w:p>
        </w:tc>
      </w:tr>
    </w:tbl>
    <w:p w:rsidR="004E3CC7" w:rsidRDefault="004E3CC7" w:rsidP="004E3CC7">
      <w:pPr>
        <w:rPr>
          <w:b/>
          <w:sz w:val="24"/>
        </w:rPr>
      </w:pPr>
    </w:p>
    <w:sectPr w:rsidR="004E3CC7" w:rsidSect="00233C02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CC7"/>
    <w:rsid w:val="00062EE5"/>
    <w:rsid w:val="00233C02"/>
    <w:rsid w:val="004E3CC7"/>
    <w:rsid w:val="007C1653"/>
    <w:rsid w:val="00823923"/>
    <w:rsid w:val="00AC013A"/>
    <w:rsid w:val="00E466D1"/>
    <w:rsid w:val="00EB1208"/>
    <w:rsid w:val="00FF18E8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C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E3CC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E3CC7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E3CC7"/>
    <w:pPr>
      <w:keepNext/>
      <w:jc w:val="both"/>
      <w:outlineLvl w:val="3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3C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E3C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4E3CC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4E3CC7"/>
    <w:pPr>
      <w:ind w:firstLine="709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link w:val="a3"/>
    <w:semiHidden/>
    <w:rsid w:val="004E3CC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1653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E466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66D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2017-04-20T06:58:00Z</cp:lastPrinted>
  <dcterms:created xsi:type="dcterms:W3CDTF">2017-06-30T08:59:00Z</dcterms:created>
  <dcterms:modified xsi:type="dcterms:W3CDTF">2017-06-30T09:02:00Z</dcterms:modified>
</cp:coreProperties>
</file>