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3" w:rsidRPr="0069637C" w:rsidRDefault="00591353" w:rsidP="00591353">
      <w:pPr>
        <w:spacing w:line="320" w:lineRule="exact"/>
        <w:jc w:val="center"/>
      </w:pPr>
      <w:r w:rsidRPr="0069637C">
        <w:t>АДМИНИСТРАЦИ</w:t>
      </w:r>
      <w:r>
        <w:t>Я</w:t>
      </w:r>
      <w:r w:rsidRPr="0069637C">
        <w:t xml:space="preserve"> МУНИЦИПАЛЬНОГО ОБРАЗОВАНИЯ</w:t>
      </w:r>
    </w:p>
    <w:p w:rsidR="00591353" w:rsidRPr="0069637C" w:rsidRDefault="00591353" w:rsidP="00591353">
      <w:pPr>
        <w:spacing w:line="320" w:lineRule="exact"/>
        <w:jc w:val="center"/>
      </w:pPr>
      <w:bookmarkStart w:id="0" w:name="_GoBack"/>
      <w:bookmarkEnd w:id="0"/>
      <w:r w:rsidRPr="0069637C">
        <w:t>ШЛИССЕЛЬБУРГСКОЕ ГОРОДСКОЕ ПОСЕЛЕНИЕ</w:t>
      </w:r>
    </w:p>
    <w:p w:rsidR="00591353" w:rsidRPr="0069637C" w:rsidRDefault="00591353" w:rsidP="00591353">
      <w:pPr>
        <w:spacing w:line="320" w:lineRule="exact"/>
        <w:jc w:val="center"/>
      </w:pPr>
      <w:r w:rsidRPr="0069637C">
        <w:t>КИРОВСК</w:t>
      </w:r>
      <w:r w:rsidR="00213520">
        <w:t>ОГО</w:t>
      </w:r>
      <w:r w:rsidRPr="0069637C">
        <w:t xml:space="preserve"> МУНИЦИПАЛЬН</w:t>
      </w:r>
      <w:r w:rsidR="00213520">
        <w:t>ОГО</w:t>
      </w:r>
      <w:r w:rsidRPr="0069637C">
        <w:t xml:space="preserve"> РАЙОН</w:t>
      </w:r>
      <w:r w:rsidR="00213520">
        <w:t>А</w:t>
      </w:r>
    </w:p>
    <w:p w:rsidR="00591353" w:rsidRPr="0069637C" w:rsidRDefault="00591353" w:rsidP="00591353">
      <w:pPr>
        <w:spacing w:line="320" w:lineRule="exact"/>
        <w:jc w:val="center"/>
        <w:rPr>
          <w:sz w:val="22"/>
          <w:szCs w:val="22"/>
        </w:rPr>
      </w:pPr>
      <w:r w:rsidRPr="0069637C">
        <w:t>ЛЕНИНГРАДСКОЙ ОБЛАСТИ</w:t>
      </w:r>
    </w:p>
    <w:p w:rsidR="00935F8A" w:rsidRDefault="00935F8A"/>
    <w:p w:rsidR="00591353" w:rsidRDefault="00591353"/>
    <w:p w:rsidR="00591353" w:rsidRDefault="00591353"/>
    <w:p w:rsidR="00575D0A" w:rsidRPr="00591353" w:rsidRDefault="00591353" w:rsidP="00591353">
      <w:pPr>
        <w:jc w:val="center"/>
        <w:rPr>
          <w:b/>
          <w:sz w:val="28"/>
          <w:szCs w:val="28"/>
        </w:rPr>
      </w:pPr>
      <w:r w:rsidRPr="00591353">
        <w:rPr>
          <w:b/>
          <w:sz w:val="28"/>
          <w:szCs w:val="28"/>
        </w:rPr>
        <w:t>ПОСТАНОВЛЕНИЕ</w:t>
      </w:r>
    </w:p>
    <w:p w:rsidR="00575D0A" w:rsidRDefault="00575D0A"/>
    <w:p w:rsidR="00575D0A" w:rsidRDefault="00575D0A"/>
    <w:p w:rsidR="00591353" w:rsidRDefault="00591353" w:rsidP="00591353">
      <w:pPr>
        <w:spacing w:line="360" w:lineRule="auto"/>
        <w:rPr>
          <w:b/>
        </w:rPr>
      </w:pPr>
      <w:r w:rsidRPr="003836D2">
        <w:rPr>
          <w:b/>
        </w:rPr>
        <w:t xml:space="preserve">от </w:t>
      </w:r>
      <w:r w:rsidR="001C02EA">
        <w:rPr>
          <w:b/>
        </w:rPr>
        <w:t>08.09.2017</w:t>
      </w:r>
      <w:r w:rsidRPr="003836D2">
        <w:rPr>
          <w:b/>
        </w:rPr>
        <w:t xml:space="preserve">  № </w:t>
      </w:r>
      <w:r w:rsidR="001C02EA">
        <w:rPr>
          <w:b/>
        </w:rPr>
        <w:t>332</w:t>
      </w:r>
    </w:p>
    <w:p w:rsidR="00FD4A53" w:rsidRDefault="00C82F3D" w:rsidP="00591353">
      <w:pPr>
        <w:rPr>
          <w:b/>
        </w:rPr>
      </w:pPr>
      <w:r w:rsidRPr="00B07C93">
        <w:rPr>
          <w:b/>
        </w:rPr>
        <w:t xml:space="preserve">О внесении изменений в </w:t>
      </w:r>
      <w:r w:rsidR="00B07C93" w:rsidRPr="00B07C93">
        <w:rPr>
          <w:b/>
        </w:rPr>
        <w:t>распоряжени</w:t>
      </w:r>
      <w:r w:rsidR="00113CEE">
        <w:rPr>
          <w:b/>
        </w:rPr>
        <w:t>е</w:t>
      </w:r>
      <w:r w:rsidR="00B07C93" w:rsidRPr="00B07C93">
        <w:rPr>
          <w:b/>
        </w:rPr>
        <w:t xml:space="preserve"> </w:t>
      </w:r>
      <w:r w:rsidR="00113CEE" w:rsidRPr="00B07C93">
        <w:rPr>
          <w:b/>
        </w:rPr>
        <w:t>главы</w:t>
      </w:r>
      <w:r>
        <w:rPr>
          <w:b/>
        </w:rPr>
        <w:t xml:space="preserve"> </w:t>
      </w:r>
    </w:p>
    <w:p w:rsidR="00FD4A53" w:rsidRDefault="00B07C93" w:rsidP="00591353">
      <w:pPr>
        <w:rPr>
          <w:b/>
        </w:rPr>
      </w:pPr>
      <w:r w:rsidRPr="00B07C93">
        <w:rPr>
          <w:b/>
        </w:rPr>
        <w:t xml:space="preserve">администрации МО Шлиссельбургское </w:t>
      </w:r>
      <w:r w:rsidR="00113CEE" w:rsidRPr="00B07C93">
        <w:rPr>
          <w:b/>
        </w:rPr>
        <w:t>городское</w:t>
      </w:r>
      <w:r w:rsidR="00C82F3D">
        <w:rPr>
          <w:b/>
        </w:rPr>
        <w:t xml:space="preserve"> </w:t>
      </w:r>
    </w:p>
    <w:p w:rsidR="00FD4A53" w:rsidRDefault="00B07C93" w:rsidP="00591353">
      <w:pPr>
        <w:rPr>
          <w:b/>
        </w:rPr>
      </w:pPr>
      <w:r w:rsidRPr="00B07C93">
        <w:rPr>
          <w:b/>
        </w:rPr>
        <w:t>поселение от 19</w:t>
      </w:r>
      <w:r w:rsidR="00113CEE">
        <w:rPr>
          <w:b/>
        </w:rPr>
        <w:t>.02.</w:t>
      </w:r>
      <w:r w:rsidRPr="00B07C93">
        <w:rPr>
          <w:b/>
        </w:rPr>
        <w:t>2007 № 39</w:t>
      </w:r>
      <w:r w:rsidR="00113CEE">
        <w:rPr>
          <w:b/>
        </w:rPr>
        <w:t xml:space="preserve"> </w:t>
      </w:r>
      <w:r w:rsidR="00113CEE" w:rsidRPr="00B07C93">
        <w:rPr>
          <w:b/>
        </w:rPr>
        <w:t xml:space="preserve">«Об </w:t>
      </w:r>
      <w:r w:rsidR="00113CEE">
        <w:rPr>
          <w:b/>
        </w:rPr>
        <w:t>утверждении</w:t>
      </w:r>
      <w:r w:rsidR="00C82F3D">
        <w:rPr>
          <w:b/>
        </w:rPr>
        <w:t xml:space="preserve"> </w:t>
      </w:r>
    </w:p>
    <w:p w:rsidR="00FD4A53" w:rsidRDefault="00D667BF" w:rsidP="00591353">
      <w:pPr>
        <w:rPr>
          <w:b/>
        </w:rPr>
      </w:pPr>
      <w:r>
        <w:rPr>
          <w:b/>
        </w:rPr>
        <w:t>Положения о порядке</w:t>
      </w:r>
      <w:r w:rsidR="00113CEE">
        <w:rPr>
          <w:b/>
        </w:rPr>
        <w:t xml:space="preserve"> </w:t>
      </w:r>
      <w:r>
        <w:rPr>
          <w:b/>
        </w:rPr>
        <w:t xml:space="preserve">переустройства и (или) </w:t>
      </w:r>
    </w:p>
    <w:p w:rsidR="00FD4A53" w:rsidRDefault="00D667BF" w:rsidP="00591353">
      <w:pPr>
        <w:rPr>
          <w:b/>
        </w:rPr>
      </w:pPr>
      <w:r>
        <w:rPr>
          <w:b/>
        </w:rPr>
        <w:t>перепланировки жилых</w:t>
      </w:r>
      <w:r w:rsidR="00113CEE">
        <w:rPr>
          <w:b/>
        </w:rPr>
        <w:t xml:space="preserve"> </w:t>
      </w:r>
      <w:r w:rsidR="00F109FF">
        <w:rPr>
          <w:b/>
        </w:rPr>
        <w:t xml:space="preserve">помещений на территории </w:t>
      </w:r>
    </w:p>
    <w:p w:rsidR="00FD4A53" w:rsidRDefault="00F109FF" w:rsidP="00591353">
      <w:pPr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 w:rsidRPr="00B07C93">
        <w:rPr>
          <w:b/>
        </w:rPr>
        <w:t>Шлиссельбургское</w:t>
      </w:r>
      <w:proofErr w:type="gramEnd"/>
      <w:r w:rsidRPr="00B07C93">
        <w:rPr>
          <w:b/>
        </w:rPr>
        <w:t xml:space="preserve"> </w:t>
      </w:r>
    </w:p>
    <w:p w:rsidR="00FD4A53" w:rsidRDefault="00F109FF" w:rsidP="00591353">
      <w:pPr>
        <w:rPr>
          <w:b/>
        </w:rPr>
      </w:pPr>
      <w:r w:rsidRPr="00B07C93">
        <w:rPr>
          <w:b/>
        </w:rPr>
        <w:t>городское поселение</w:t>
      </w:r>
      <w:r w:rsidR="00113CEE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FD4A53" w:rsidRDefault="00F109FF" w:rsidP="00591353">
      <w:pPr>
        <w:rPr>
          <w:b/>
        </w:rPr>
      </w:pPr>
      <w:r>
        <w:rPr>
          <w:b/>
        </w:rPr>
        <w:t>Кировский</w:t>
      </w:r>
      <w:r w:rsidR="00113CEE">
        <w:rPr>
          <w:b/>
        </w:rPr>
        <w:t xml:space="preserve"> </w:t>
      </w:r>
      <w:r>
        <w:rPr>
          <w:b/>
        </w:rPr>
        <w:t xml:space="preserve">муниципальный район </w:t>
      </w:r>
      <w:proofErr w:type="gramStart"/>
      <w:r>
        <w:rPr>
          <w:b/>
        </w:rPr>
        <w:t>Ленинградской</w:t>
      </w:r>
      <w:proofErr w:type="gramEnd"/>
      <w:r>
        <w:rPr>
          <w:b/>
        </w:rPr>
        <w:t xml:space="preserve"> </w:t>
      </w:r>
    </w:p>
    <w:p w:rsidR="00F109FF" w:rsidRDefault="00F109FF" w:rsidP="00591353">
      <w:pPr>
        <w:rPr>
          <w:b/>
        </w:rPr>
      </w:pPr>
      <w:r>
        <w:rPr>
          <w:b/>
        </w:rPr>
        <w:t>области»</w:t>
      </w:r>
    </w:p>
    <w:p w:rsidR="001C02EA" w:rsidRDefault="001C02EA" w:rsidP="00591353">
      <w:pPr>
        <w:shd w:val="clear" w:color="auto" w:fill="FFFFFF"/>
        <w:spacing w:before="86" w:line="278" w:lineRule="exact"/>
        <w:ind w:right="5" w:firstLine="720"/>
        <w:jc w:val="both"/>
        <w:rPr>
          <w:b/>
        </w:rPr>
      </w:pPr>
    </w:p>
    <w:p w:rsidR="00BC1E26" w:rsidRDefault="00BC1E26" w:rsidP="00591353">
      <w:pPr>
        <w:shd w:val="clear" w:color="auto" w:fill="FFFFFF"/>
        <w:spacing w:before="86" w:line="278" w:lineRule="exact"/>
        <w:ind w:right="5" w:firstLine="720"/>
        <w:jc w:val="both"/>
        <w:rPr>
          <w:b/>
        </w:rPr>
      </w:pPr>
      <w:r>
        <w:rPr>
          <w:b/>
        </w:rPr>
        <w:tab/>
      </w:r>
    </w:p>
    <w:p w:rsidR="00047D05" w:rsidRPr="00E108AA" w:rsidRDefault="00D46327" w:rsidP="00047D05">
      <w:pPr>
        <w:autoSpaceDE w:val="0"/>
        <w:autoSpaceDN w:val="0"/>
        <w:adjustRightInd w:val="0"/>
        <w:ind w:firstLine="720"/>
        <w:jc w:val="both"/>
      </w:pPr>
      <w:r w:rsidRPr="00D46327">
        <w:rPr>
          <w:color w:val="000000"/>
          <w:spacing w:val="2"/>
        </w:rPr>
        <w:t xml:space="preserve">В целях защиты жилищных, имущественных прав граждан, общественных интересов, а также установления единого порядка переустройства и (или) перепланировки жилых помещений на территории </w:t>
      </w:r>
      <w:r w:rsidR="00047D05">
        <w:rPr>
          <w:color w:val="000000"/>
          <w:spacing w:val="2"/>
        </w:rPr>
        <w:t>МО Город Шлиссельбург</w:t>
      </w:r>
      <w:r w:rsidRPr="00D46327">
        <w:rPr>
          <w:color w:val="000000"/>
          <w:spacing w:val="7"/>
        </w:rPr>
        <w:t xml:space="preserve">, руководствуясь </w:t>
      </w:r>
      <w:r w:rsidR="00FD4A53">
        <w:rPr>
          <w:color w:val="000000"/>
          <w:spacing w:val="7"/>
        </w:rPr>
        <w:t>статьями</w:t>
      </w:r>
      <w:r w:rsidRPr="00D46327">
        <w:rPr>
          <w:color w:val="000000"/>
          <w:spacing w:val="7"/>
        </w:rPr>
        <w:t xml:space="preserve"> 25, 26, 27, 28, 29 Жилищного кодекса Российской </w:t>
      </w:r>
      <w:r w:rsidRPr="00D46327">
        <w:rPr>
          <w:color w:val="000000"/>
          <w:spacing w:val="4"/>
        </w:rPr>
        <w:t xml:space="preserve">Федерации, </w:t>
      </w:r>
      <w:r w:rsidR="00047D05">
        <w:t>статьями</w:t>
      </w:r>
      <w:r w:rsidR="00047D05" w:rsidRPr="00D9482B">
        <w:t xml:space="preserve"> </w:t>
      </w:r>
      <w:r w:rsidR="00213520">
        <w:t>45, 51</w:t>
      </w:r>
      <w:r w:rsidR="00047D05">
        <w:t xml:space="preserve"> </w:t>
      </w:r>
      <w:r w:rsidR="00047D05" w:rsidRPr="00D9482B">
        <w:t xml:space="preserve">Устава </w:t>
      </w:r>
      <w:r w:rsidR="00047D05">
        <w:t>МО</w:t>
      </w:r>
      <w:r w:rsidR="00047D05" w:rsidRPr="00D9482B">
        <w:t xml:space="preserve"> </w:t>
      </w:r>
      <w:r w:rsidR="00047D05">
        <w:t>Город Ш</w:t>
      </w:r>
      <w:r w:rsidR="00047D05" w:rsidRPr="00D9482B">
        <w:t>лиссельбург</w:t>
      </w:r>
      <w:r w:rsidR="00047D05" w:rsidRPr="00E108AA">
        <w:t xml:space="preserve">: </w:t>
      </w:r>
    </w:p>
    <w:p w:rsidR="00F3300F" w:rsidRDefault="00D46327" w:rsidP="004D2953">
      <w:pPr>
        <w:ind w:firstLine="720"/>
        <w:jc w:val="both"/>
      </w:pPr>
      <w:r w:rsidRPr="00D46327">
        <w:rPr>
          <w:color w:val="000000"/>
          <w:spacing w:val="-18"/>
        </w:rPr>
        <w:t>1.</w:t>
      </w:r>
      <w:r>
        <w:rPr>
          <w:color w:val="000000"/>
        </w:rPr>
        <w:t xml:space="preserve"> </w:t>
      </w:r>
      <w:proofErr w:type="gramStart"/>
      <w:r w:rsidR="004D2953">
        <w:rPr>
          <w:color w:val="000000"/>
          <w:spacing w:val="4"/>
        </w:rPr>
        <w:t xml:space="preserve">Внести в </w:t>
      </w:r>
      <w:r w:rsidR="004D2953" w:rsidRPr="00C82F3D">
        <w:t xml:space="preserve">распоряжение главы администрации МО Шлиссельбургское городское поселение от 19.02.2007 № 39 «Об утверждении Положения </w:t>
      </w:r>
      <w:r w:rsidR="004D2953" w:rsidRPr="00BC1E26">
        <w:t>о порядке</w:t>
      </w:r>
      <w:r w:rsidR="004D2953">
        <w:t xml:space="preserve"> </w:t>
      </w:r>
      <w:r w:rsidR="004D2953" w:rsidRPr="00BC1E26">
        <w:t>переустройства и (или) перепланировки жилых</w:t>
      </w:r>
      <w:r w:rsidR="004D2953">
        <w:t xml:space="preserve"> </w:t>
      </w:r>
      <w:r w:rsidR="004D2953" w:rsidRPr="00BC1E26">
        <w:t>помещений на территории муниципального образования Шлиссельбургское городское поселение</w:t>
      </w:r>
      <w:r w:rsidR="004D2953">
        <w:t xml:space="preserve"> </w:t>
      </w:r>
      <w:r w:rsidR="004D2953" w:rsidRPr="00BC1E26">
        <w:t>муниципального образования Кировский</w:t>
      </w:r>
      <w:r w:rsidR="004D2953">
        <w:t xml:space="preserve"> </w:t>
      </w:r>
      <w:r w:rsidR="004D2953" w:rsidRPr="00BC1E26">
        <w:t>муниципальный район Ленинградской области»</w:t>
      </w:r>
      <w:r w:rsidR="004D2953">
        <w:t xml:space="preserve"> следующие </w:t>
      </w:r>
      <w:r w:rsidR="004D2953">
        <w:rPr>
          <w:color w:val="000000"/>
          <w:spacing w:val="4"/>
        </w:rPr>
        <w:t>изменения:</w:t>
      </w:r>
      <w:r w:rsidR="00ED1368">
        <w:rPr>
          <w:color w:val="000000"/>
          <w:spacing w:val="4"/>
        </w:rPr>
        <w:t xml:space="preserve"> </w:t>
      </w:r>
      <w:r w:rsidR="004D2953">
        <w:t xml:space="preserve">в  </w:t>
      </w:r>
      <w:r w:rsidR="004D2953">
        <w:rPr>
          <w:color w:val="000000"/>
          <w:spacing w:val="4"/>
        </w:rPr>
        <w:t>пункте 2 слов</w:t>
      </w:r>
      <w:r w:rsidR="00ED1368">
        <w:rPr>
          <w:color w:val="000000"/>
          <w:spacing w:val="4"/>
        </w:rPr>
        <w:t>а</w:t>
      </w:r>
      <w:r w:rsidR="004D2953">
        <w:rPr>
          <w:color w:val="000000"/>
          <w:spacing w:val="4"/>
        </w:rPr>
        <w:t xml:space="preserve"> «</w:t>
      </w:r>
      <w:proofErr w:type="spellStart"/>
      <w:r w:rsidR="00213520">
        <w:rPr>
          <w:color w:val="000000"/>
          <w:spacing w:val="4"/>
        </w:rPr>
        <w:t>Терешенкова</w:t>
      </w:r>
      <w:proofErr w:type="spellEnd"/>
      <w:r w:rsidR="00213520">
        <w:rPr>
          <w:color w:val="000000"/>
          <w:spacing w:val="4"/>
        </w:rPr>
        <w:t xml:space="preserve"> Л.В., начальник МКУ «Управление городского хозяйства и обеспечения</w:t>
      </w:r>
      <w:r w:rsidR="004D2953">
        <w:rPr>
          <w:color w:val="000000"/>
          <w:spacing w:val="4"/>
        </w:rPr>
        <w:t xml:space="preserve">» </w:t>
      </w:r>
      <w:r w:rsidR="00ED1368">
        <w:rPr>
          <w:color w:val="000000"/>
          <w:spacing w:val="4"/>
        </w:rPr>
        <w:t>заменить словами</w:t>
      </w:r>
      <w:r w:rsidR="004D2953">
        <w:rPr>
          <w:color w:val="000000"/>
          <w:spacing w:val="4"/>
        </w:rPr>
        <w:t xml:space="preserve"> «</w:t>
      </w:r>
      <w:proofErr w:type="spellStart"/>
      <w:r w:rsidR="00213520">
        <w:rPr>
          <w:color w:val="000000"/>
          <w:spacing w:val="4"/>
        </w:rPr>
        <w:t>Куражева</w:t>
      </w:r>
      <w:proofErr w:type="spellEnd"/>
      <w:r w:rsidR="00213520">
        <w:rPr>
          <w:color w:val="000000"/>
          <w:spacing w:val="4"/>
        </w:rPr>
        <w:t xml:space="preserve"> Г.Б</w:t>
      </w:r>
      <w:r w:rsidR="004D2953">
        <w:rPr>
          <w:color w:val="000000"/>
          <w:spacing w:val="4"/>
        </w:rPr>
        <w:t>., начальник МКУ</w:t>
      </w:r>
      <w:proofErr w:type="gramEnd"/>
      <w:r w:rsidR="004D2953">
        <w:rPr>
          <w:color w:val="000000"/>
          <w:spacing w:val="4"/>
        </w:rPr>
        <w:t xml:space="preserve"> «Управление городского хозяйства и обеспечения».</w:t>
      </w:r>
    </w:p>
    <w:p w:rsidR="00213520" w:rsidRDefault="004D2953" w:rsidP="00213520">
      <w:pPr>
        <w:ind w:firstLine="720"/>
        <w:jc w:val="both"/>
        <w:rPr>
          <w:color w:val="000000"/>
        </w:rPr>
      </w:pPr>
      <w:r>
        <w:t>2</w:t>
      </w:r>
      <w:r w:rsidR="00F3300F">
        <w:t xml:space="preserve">. </w:t>
      </w:r>
      <w:proofErr w:type="gramStart"/>
      <w:r w:rsidR="00213520" w:rsidRPr="00E108AA">
        <w:t>Контроль за</w:t>
      </w:r>
      <w:proofErr w:type="gramEnd"/>
      <w:r w:rsidR="00213520" w:rsidRPr="00E108AA">
        <w:t xml:space="preserve"> исполнением </w:t>
      </w:r>
      <w:r w:rsidR="00213520">
        <w:t xml:space="preserve">настоящего </w:t>
      </w:r>
      <w:r w:rsidR="00213520" w:rsidRPr="00E108AA">
        <w:t xml:space="preserve">постановления </w:t>
      </w:r>
      <w:r w:rsidR="00213520">
        <w:t>возложить на з</w:t>
      </w:r>
      <w:r w:rsidR="00213520">
        <w:rPr>
          <w:color w:val="000000"/>
        </w:rPr>
        <w:t>аместителя г</w:t>
      </w:r>
      <w:r w:rsidR="00213520" w:rsidRPr="00822F31">
        <w:rPr>
          <w:color w:val="000000"/>
        </w:rPr>
        <w:t>лав</w:t>
      </w:r>
      <w:r w:rsidR="00213520">
        <w:rPr>
          <w:color w:val="000000"/>
        </w:rPr>
        <w:t>ы</w:t>
      </w:r>
      <w:r w:rsidR="00213520" w:rsidRPr="00822F31">
        <w:rPr>
          <w:color w:val="000000"/>
        </w:rPr>
        <w:t xml:space="preserve"> администрации</w:t>
      </w:r>
      <w:r w:rsidR="00213520">
        <w:rPr>
          <w:color w:val="000000"/>
        </w:rPr>
        <w:t xml:space="preserve"> по местному самоуправлению и правовым вопросам</w:t>
      </w:r>
      <w:r w:rsidR="00213520">
        <w:rPr>
          <w:color w:val="000000"/>
        </w:rPr>
        <w:tab/>
      </w:r>
      <w:r w:rsidR="001C02EA">
        <w:rPr>
          <w:color w:val="000000"/>
        </w:rPr>
        <w:t xml:space="preserve"> </w:t>
      </w:r>
      <w:r w:rsidR="00213520">
        <w:rPr>
          <w:color w:val="000000"/>
        </w:rPr>
        <w:t>Лоскутову Т.В.</w:t>
      </w:r>
    </w:p>
    <w:p w:rsidR="00213520" w:rsidRDefault="00213520" w:rsidP="00213520">
      <w:pPr>
        <w:ind w:firstLine="720"/>
        <w:jc w:val="both"/>
        <w:rPr>
          <w:color w:val="000000"/>
        </w:rPr>
      </w:pPr>
    </w:p>
    <w:p w:rsidR="00213520" w:rsidRDefault="00213520" w:rsidP="00213520">
      <w:pPr>
        <w:ind w:firstLine="720"/>
        <w:jc w:val="both"/>
        <w:rPr>
          <w:color w:val="000000"/>
        </w:rPr>
      </w:pPr>
    </w:p>
    <w:p w:rsidR="00213520" w:rsidRDefault="00213520" w:rsidP="00213520">
      <w:pPr>
        <w:ind w:firstLine="720"/>
        <w:jc w:val="both"/>
        <w:rPr>
          <w:color w:val="000000"/>
        </w:rPr>
      </w:pPr>
    </w:p>
    <w:p w:rsidR="00213520" w:rsidRDefault="00213520" w:rsidP="00213520">
      <w:pPr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Н.В. Хоменко</w:t>
      </w:r>
    </w:p>
    <w:p w:rsidR="00213520" w:rsidRDefault="00213520" w:rsidP="00213520">
      <w:pPr>
        <w:tabs>
          <w:tab w:val="left" w:pos="1260"/>
        </w:tabs>
        <w:ind w:left="180"/>
        <w:jc w:val="both"/>
        <w:outlineLvl w:val="0"/>
        <w:rPr>
          <w:sz w:val="22"/>
          <w:szCs w:val="22"/>
        </w:rPr>
      </w:pPr>
    </w:p>
    <w:p w:rsidR="00F3300F" w:rsidRDefault="00F3300F" w:rsidP="00047D05">
      <w:pPr>
        <w:tabs>
          <w:tab w:val="left" w:pos="0"/>
        </w:tabs>
        <w:jc w:val="both"/>
        <w:rPr>
          <w:color w:val="000000"/>
        </w:rPr>
      </w:pPr>
    </w:p>
    <w:p w:rsidR="00F3300F" w:rsidRDefault="00F3300F" w:rsidP="00047D05">
      <w:pPr>
        <w:tabs>
          <w:tab w:val="left" w:pos="0"/>
        </w:tabs>
        <w:jc w:val="both"/>
        <w:rPr>
          <w:color w:val="000000"/>
        </w:rPr>
      </w:pPr>
    </w:p>
    <w:sectPr w:rsidR="00F3300F" w:rsidSect="001C02EA">
      <w:pgSz w:w="11906" w:h="16838" w:code="9"/>
      <w:pgMar w:top="1134" w:right="851" w:bottom="79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B437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242"/>
    <w:rsid w:val="00003078"/>
    <w:rsid w:val="000173D7"/>
    <w:rsid w:val="00020550"/>
    <w:rsid w:val="00047D05"/>
    <w:rsid w:val="00062D65"/>
    <w:rsid w:val="000736E1"/>
    <w:rsid w:val="000863BC"/>
    <w:rsid w:val="000A780B"/>
    <w:rsid w:val="00113CEE"/>
    <w:rsid w:val="001643AD"/>
    <w:rsid w:val="001906B5"/>
    <w:rsid w:val="001A05C4"/>
    <w:rsid w:val="001C02EA"/>
    <w:rsid w:val="001C4017"/>
    <w:rsid w:val="001F5C9B"/>
    <w:rsid w:val="002046C7"/>
    <w:rsid w:val="00213520"/>
    <w:rsid w:val="0027096F"/>
    <w:rsid w:val="00292CB8"/>
    <w:rsid w:val="00293691"/>
    <w:rsid w:val="002956E3"/>
    <w:rsid w:val="002D7069"/>
    <w:rsid w:val="002F1953"/>
    <w:rsid w:val="00307FAB"/>
    <w:rsid w:val="003468F5"/>
    <w:rsid w:val="00392115"/>
    <w:rsid w:val="00396D19"/>
    <w:rsid w:val="003A099E"/>
    <w:rsid w:val="003A7A9C"/>
    <w:rsid w:val="003B7334"/>
    <w:rsid w:val="003C64AD"/>
    <w:rsid w:val="003D0FD1"/>
    <w:rsid w:val="003E0E7E"/>
    <w:rsid w:val="003E1CBA"/>
    <w:rsid w:val="003F7E88"/>
    <w:rsid w:val="00432585"/>
    <w:rsid w:val="0043287E"/>
    <w:rsid w:val="0045380B"/>
    <w:rsid w:val="0045758F"/>
    <w:rsid w:val="00460EB0"/>
    <w:rsid w:val="004D2953"/>
    <w:rsid w:val="004F61F6"/>
    <w:rsid w:val="00505B0B"/>
    <w:rsid w:val="00535707"/>
    <w:rsid w:val="00537F25"/>
    <w:rsid w:val="00575D0A"/>
    <w:rsid w:val="00591353"/>
    <w:rsid w:val="00597411"/>
    <w:rsid w:val="005A244C"/>
    <w:rsid w:val="005C2653"/>
    <w:rsid w:val="006041F9"/>
    <w:rsid w:val="006106E3"/>
    <w:rsid w:val="0061555D"/>
    <w:rsid w:val="00636729"/>
    <w:rsid w:val="006629B7"/>
    <w:rsid w:val="00690489"/>
    <w:rsid w:val="006A2186"/>
    <w:rsid w:val="006D6499"/>
    <w:rsid w:val="006F0386"/>
    <w:rsid w:val="0070617C"/>
    <w:rsid w:val="007D2881"/>
    <w:rsid w:val="007F402E"/>
    <w:rsid w:val="00863328"/>
    <w:rsid w:val="00871BD1"/>
    <w:rsid w:val="008868B7"/>
    <w:rsid w:val="008B3545"/>
    <w:rsid w:val="008D27A2"/>
    <w:rsid w:val="00934816"/>
    <w:rsid w:val="00935F8A"/>
    <w:rsid w:val="00964811"/>
    <w:rsid w:val="00995547"/>
    <w:rsid w:val="009C7B40"/>
    <w:rsid w:val="009D10C5"/>
    <w:rsid w:val="009E2A34"/>
    <w:rsid w:val="00A32D30"/>
    <w:rsid w:val="00A47128"/>
    <w:rsid w:val="00A5047A"/>
    <w:rsid w:val="00A558A0"/>
    <w:rsid w:val="00A71534"/>
    <w:rsid w:val="00AC178E"/>
    <w:rsid w:val="00AC6A49"/>
    <w:rsid w:val="00AC7D7F"/>
    <w:rsid w:val="00AD286E"/>
    <w:rsid w:val="00AE2EDA"/>
    <w:rsid w:val="00AE74CF"/>
    <w:rsid w:val="00AF5F04"/>
    <w:rsid w:val="00B07C93"/>
    <w:rsid w:val="00B31A24"/>
    <w:rsid w:val="00B72242"/>
    <w:rsid w:val="00BA4522"/>
    <w:rsid w:val="00BA6D6B"/>
    <w:rsid w:val="00BA77AA"/>
    <w:rsid w:val="00BB6B91"/>
    <w:rsid w:val="00BC1E26"/>
    <w:rsid w:val="00BD0CEA"/>
    <w:rsid w:val="00C00DE1"/>
    <w:rsid w:val="00C12708"/>
    <w:rsid w:val="00C13CEB"/>
    <w:rsid w:val="00C46BAB"/>
    <w:rsid w:val="00C82F3D"/>
    <w:rsid w:val="00CA7D3B"/>
    <w:rsid w:val="00CC732F"/>
    <w:rsid w:val="00CE3250"/>
    <w:rsid w:val="00D16EBA"/>
    <w:rsid w:val="00D35BAE"/>
    <w:rsid w:val="00D42FCE"/>
    <w:rsid w:val="00D46327"/>
    <w:rsid w:val="00D667BF"/>
    <w:rsid w:val="00DA1072"/>
    <w:rsid w:val="00DA6A35"/>
    <w:rsid w:val="00DF5754"/>
    <w:rsid w:val="00E162A9"/>
    <w:rsid w:val="00E23654"/>
    <w:rsid w:val="00E46C14"/>
    <w:rsid w:val="00E53569"/>
    <w:rsid w:val="00EB4DA4"/>
    <w:rsid w:val="00ED1368"/>
    <w:rsid w:val="00EE15CF"/>
    <w:rsid w:val="00EF6487"/>
    <w:rsid w:val="00F109FF"/>
    <w:rsid w:val="00F20A58"/>
    <w:rsid w:val="00F22664"/>
    <w:rsid w:val="00F3300F"/>
    <w:rsid w:val="00F35A8A"/>
    <w:rsid w:val="00F67B69"/>
    <w:rsid w:val="00F75E91"/>
    <w:rsid w:val="00FD4A53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4F61F6"/>
    <w:pPr>
      <w:spacing w:line="360" w:lineRule="auto"/>
      <w:ind w:left="-720" w:right="-73"/>
    </w:pPr>
  </w:style>
  <w:style w:type="paragraph" w:customStyle="1" w:styleId="062">
    <w:name w:val="Стиль по центру Справа:  062 см"/>
    <w:basedOn w:val="a"/>
    <w:autoRedefine/>
    <w:rsid w:val="006106E3"/>
    <w:pPr>
      <w:spacing w:line="360" w:lineRule="auto"/>
      <w:ind w:right="354"/>
      <w:jc w:val="center"/>
    </w:pPr>
    <w:rPr>
      <w:szCs w:val="20"/>
    </w:rPr>
  </w:style>
  <w:style w:type="paragraph" w:customStyle="1" w:styleId="-095">
    <w:name w:val="Стиль по ширине Слева:  -095 см"/>
    <w:basedOn w:val="a"/>
    <w:rsid w:val="006106E3"/>
    <w:pPr>
      <w:spacing w:line="360" w:lineRule="auto"/>
      <w:ind w:left="-540"/>
    </w:pPr>
    <w:rPr>
      <w:szCs w:val="20"/>
    </w:rPr>
  </w:style>
  <w:style w:type="paragraph" w:customStyle="1" w:styleId="a3">
    <w:name w:val="Стиль по ширине"/>
    <w:basedOn w:val="a"/>
    <w:rsid w:val="006106E3"/>
    <w:pPr>
      <w:spacing w:line="360" w:lineRule="auto"/>
      <w:jc w:val="both"/>
    </w:pPr>
    <w:rPr>
      <w:szCs w:val="20"/>
    </w:rPr>
  </w:style>
  <w:style w:type="table" w:styleId="a4">
    <w:name w:val="Table Grid"/>
    <w:basedOn w:val="a1"/>
    <w:rsid w:val="00F7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6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пункт 2 распоряжения</vt:lpstr>
    </vt:vector>
  </TitlesOfParts>
  <Company>Финансовое управление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пункт 2 распоряжения</dc:title>
  <dc:creator>Abkbvjyjdf Vfhbyf &gt;hmtdyf</dc:creator>
  <cp:lastModifiedBy>User</cp:lastModifiedBy>
  <cp:revision>3</cp:revision>
  <cp:lastPrinted>2014-03-14T09:05:00Z</cp:lastPrinted>
  <dcterms:created xsi:type="dcterms:W3CDTF">2017-09-12T13:55:00Z</dcterms:created>
  <dcterms:modified xsi:type="dcterms:W3CDTF">2017-09-12T13:57:00Z</dcterms:modified>
</cp:coreProperties>
</file>