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E3" w:rsidRPr="004807A6" w:rsidRDefault="009525E3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 xml:space="preserve">СОВЕТ ДЕПУТАТОВ </w:t>
      </w:r>
    </w:p>
    <w:p w:rsidR="009525E3" w:rsidRPr="004807A6" w:rsidRDefault="009525E3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МУНИЦИПАЛЬНОГО ОБРАЗОВАНИЯ</w:t>
      </w:r>
    </w:p>
    <w:p w:rsidR="009525E3" w:rsidRPr="004807A6" w:rsidRDefault="009525E3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ШЛИССЕЛЬБУРГСКОЕ ГОРОДСКОЕ ПОСЕЛЕНИЕ</w:t>
      </w:r>
    </w:p>
    <w:p w:rsidR="009525E3" w:rsidRPr="004807A6" w:rsidRDefault="009525E3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КИРОВСКОГО МУНИЦИПАЛЬНОГО РАЙОНА</w:t>
      </w:r>
    </w:p>
    <w:p w:rsidR="009525E3" w:rsidRPr="004807A6" w:rsidRDefault="009525E3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ЛЕНИНГРАДСКОЙ ОБЛАСТИ</w:t>
      </w:r>
    </w:p>
    <w:p w:rsidR="009525E3" w:rsidRPr="004807A6" w:rsidRDefault="009525E3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ТРЕТЬЕГО СОЗЫВА</w:t>
      </w:r>
    </w:p>
    <w:p w:rsidR="009525E3" w:rsidRPr="004807A6" w:rsidRDefault="009525E3" w:rsidP="00E00198">
      <w:pPr>
        <w:widowControl w:val="0"/>
        <w:autoSpaceDE w:val="0"/>
        <w:autoSpaceDN w:val="0"/>
        <w:adjustRightInd w:val="0"/>
        <w:jc w:val="center"/>
      </w:pPr>
    </w:p>
    <w:p w:rsidR="009525E3" w:rsidRPr="004807A6" w:rsidRDefault="009525E3" w:rsidP="00E00198">
      <w:pPr>
        <w:widowControl w:val="0"/>
        <w:autoSpaceDE w:val="0"/>
        <w:autoSpaceDN w:val="0"/>
        <w:adjustRightInd w:val="0"/>
        <w:rPr>
          <w:b/>
        </w:rPr>
      </w:pPr>
    </w:p>
    <w:p w:rsidR="009525E3" w:rsidRPr="00FA107A" w:rsidRDefault="009525E3" w:rsidP="00E00198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FA107A">
        <w:rPr>
          <w:b/>
          <w:spacing w:val="34"/>
          <w:sz w:val="32"/>
          <w:szCs w:val="32"/>
        </w:rPr>
        <w:t>РЕШЕНИЕ</w:t>
      </w:r>
    </w:p>
    <w:p w:rsidR="009525E3" w:rsidRPr="004807A6" w:rsidRDefault="009525E3" w:rsidP="00E00198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4807A6">
        <w:rPr>
          <w:b/>
        </w:rPr>
        <w:tab/>
      </w:r>
    </w:p>
    <w:p w:rsidR="009525E3" w:rsidRPr="004807A6" w:rsidRDefault="009525E3" w:rsidP="00E00198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9525E3" w:rsidRPr="00F70EC3" w:rsidRDefault="009525E3" w:rsidP="00E00198">
      <w:pPr>
        <w:spacing w:line="360" w:lineRule="auto"/>
        <w:jc w:val="center"/>
        <w:rPr>
          <w:b/>
        </w:rPr>
      </w:pPr>
      <w:r w:rsidRPr="004807A6">
        <w:rPr>
          <w:b/>
          <w:sz w:val="28"/>
          <w:szCs w:val="28"/>
        </w:rPr>
        <w:t xml:space="preserve">от </w:t>
      </w:r>
      <w:r w:rsidR="006F50D4">
        <w:rPr>
          <w:b/>
          <w:sz w:val="28"/>
          <w:szCs w:val="28"/>
        </w:rPr>
        <w:t>31.01.2018</w:t>
      </w:r>
      <w:r w:rsidRPr="004807A6">
        <w:rPr>
          <w:b/>
          <w:sz w:val="28"/>
          <w:szCs w:val="28"/>
        </w:rPr>
        <w:t xml:space="preserve"> № </w:t>
      </w:r>
      <w:r w:rsidR="006F50D4">
        <w:rPr>
          <w:b/>
          <w:sz w:val="28"/>
          <w:szCs w:val="28"/>
        </w:rPr>
        <w:t>194</w:t>
      </w:r>
    </w:p>
    <w:p w:rsidR="009525E3" w:rsidRPr="00EC697A" w:rsidRDefault="009525E3" w:rsidP="007419D4">
      <w:pPr>
        <w:pStyle w:val="1"/>
        <w:rPr>
          <w:bCs w:val="0"/>
          <w:sz w:val="27"/>
          <w:szCs w:val="27"/>
        </w:rPr>
      </w:pPr>
      <w:r w:rsidRPr="00EC697A">
        <w:rPr>
          <w:bCs w:val="0"/>
          <w:sz w:val="27"/>
          <w:szCs w:val="27"/>
        </w:rPr>
        <w:t xml:space="preserve">Об утверждении Перечня объектов теплоснабжения, </w:t>
      </w:r>
    </w:p>
    <w:p w:rsidR="009525E3" w:rsidRPr="00EC697A" w:rsidRDefault="009525E3" w:rsidP="007419D4">
      <w:pPr>
        <w:pStyle w:val="1"/>
        <w:rPr>
          <w:bCs w:val="0"/>
          <w:sz w:val="27"/>
          <w:szCs w:val="27"/>
        </w:rPr>
      </w:pPr>
      <w:proofErr w:type="gramStart"/>
      <w:r w:rsidRPr="00EC697A">
        <w:rPr>
          <w:bCs w:val="0"/>
          <w:sz w:val="27"/>
          <w:szCs w:val="27"/>
        </w:rPr>
        <w:t>находящихся</w:t>
      </w:r>
      <w:proofErr w:type="gramEnd"/>
      <w:r w:rsidRPr="00EC697A">
        <w:rPr>
          <w:bCs w:val="0"/>
          <w:sz w:val="27"/>
          <w:szCs w:val="27"/>
        </w:rPr>
        <w:t xml:space="preserve"> в собственности муниципального образования </w:t>
      </w:r>
    </w:p>
    <w:p w:rsidR="009525E3" w:rsidRPr="00EC697A" w:rsidRDefault="009525E3" w:rsidP="007419D4">
      <w:pPr>
        <w:pStyle w:val="1"/>
        <w:rPr>
          <w:bCs w:val="0"/>
          <w:sz w:val="27"/>
          <w:szCs w:val="27"/>
        </w:rPr>
      </w:pPr>
      <w:r w:rsidRPr="00EC697A">
        <w:rPr>
          <w:bCs w:val="0"/>
          <w:sz w:val="27"/>
          <w:szCs w:val="27"/>
        </w:rPr>
        <w:t xml:space="preserve">Шлиссельбургское городское поселение </w:t>
      </w:r>
    </w:p>
    <w:p w:rsidR="009525E3" w:rsidRPr="00EC697A" w:rsidRDefault="009525E3" w:rsidP="007419D4">
      <w:pPr>
        <w:pStyle w:val="1"/>
        <w:rPr>
          <w:sz w:val="27"/>
          <w:szCs w:val="27"/>
        </w:rPr>
      </w:pPr>
      <w:r w:rsidRPr="00EC697A">
        <w:rPr>
          <w:bCs w:val="0"/>
          <w:sz w:val="27"/>
          <w:szCs w:val="27"/>
        </w:rPr>
        <w:t xml:space="preserve">Кировского </w:t>
      </w:r>
      <w:r w:rsidRPr="00EC697A">
        <w:rPr>
          <w:sz w:val="27"/>
          <w:szCs w:val="27"/>
        </w:rPr>
        <w:t xml:space="preserve">муниципального района Ленинградской области, </w:t>
      </w:r>
    </w:p>
    <w:p w:rsidR="009525E3" w:rsidRPr="00EC697A" w:rsidRDefault="009525E3" w:rsidP="007419D4">
      <w:pPr>
        <w:pStyle w:val="1"/>
        <w:rPr>
          <w:sz w:val="27"/>
          <w:szCs w:val="27"/>
        </w:rPr>
      </w:pPr>
      <w:r w:rsidRPr="00EC697A">
        <w:rPr>
          <w:sz w:val="27"/>
          <w:szCs w:val="27"/>
        </w:rPr>
        <w:t xml:space="preserve">в </w:t>
      </w:r>
      <w:proofErr w:type="gramStart"/>
      <w:r w:rsidRPr="00EC697A">
        <w:rPr>
          <w:sz w:val="27"/>
          <w:szCs w:val="27"/>
        </w:rPr>
        <w:t>отношении</w:t>
      </w:r>
      <w:proofErr w:type="gramEnd"/>
      <w:r w:rsidRPr="00EC697A">
        <w:rPr>
          <w:sz w:val="27"/>
          <w:szCs w:val="27"/>
        </w:rPr>
        <w:t xml:space="preserve"> которых планируется заключение </w:t>
      </w:r>
    </w:p>
    <w:p w:rsidR="009525E3" w:rsidRPr="00EC697A" w:rsidRDefault="009525E3" w:rsidP="007419D4">
      <w:pPr>
        <w:pStyle w:val="1"/>
        <w:rPr>
          <w:sz w:val="27"/>
          <w:szCs w:val="27"/>
        </w:rPr>
      </w:pPr>
      <w:r w:rsidRPr="00EC697A">
        <w:rPr>
          <w:sz w:val="27"/>
          <w:szCs w:val="27"/>
        </w:rPr>
        <w:t>концессионных соглашений в 2018 году</w:t>
      </w:r>
    </w:p>
    <w:p w:rsidR="009525E3" w:rsidRPr="00EC697A" w:rsidRDefault="009525E3" w:rsidP="007419D4">
      <w:pPr>
        <w:jc w:val="center"/>
        <w:rPr>
          <w:b/>
          <w:sz w:val="27"/>
          <w:szCs w:val="27"/>
        </w:rPr>
      </w:pPr>
    </w:p>
    <w:p w:rsidR="009525E3" w:rsidRPr="00EC697A" w:rsidRDefault="009525E3" w:rsidP="00867F94">
      <w:pPr>
        <w:jc w:val="center"/>
        <w:rPr>
          <w:b/>
          <w:bCs/>
          <w:sz w:val="27"/>
          <w:szCs w:val="27"/>
        </w:rPr>
      </w:pPr>
    </w:p>
    <w:p w:rsidR="009525E3" w:rsidRPr="00EC697A" w:rsidRDefault="009525E3" w:rsidP="00AB0AC8">
      <w:pPr>
        <w:ind w:firstLine="708"/>
        <w:jc w:val="both"/>
        <w:rPr>
          <w:sz w:val="27"/>
          <w:szCs w:val="27"/>
        </w:rPr>
      </w:pPr>
      <w:proofErr w:type="gramStart"/>
      <w:r w:rsidRPr="00EC697A">
        <w:rPr>
          <w:sz w:val="27"/>
          <w:szCs w:val="27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EC697A">
        <w:rPr>
          <w:rStyle w:val="FontStyle19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Шлиссельбургское городское поселение Кировского муниципального района Ленинградской области, в целях привлечения инвестиций в экономику МО Город Шлиссельбург и повышения качества товаров, работ, услуг, предоставляемых потребителям, </w:t>
      </w:r>
      <w:r w:rsidRPr="00EC697A">
        <w:rPr>
          <w:sz w:val="27"/>
          <w:szCs w:val="27"/>
        </w:rPr>
        <w:t xml:space="preserve">Совет депутатов </w:t>
      </w:r>
      <w:proofErr w:type="gramEnd"/>
    </w:p>
    <w:p w:rsidR="009525E3" w:rsidRPr="00EC697A" w:rsidRDefault="009525E3" w:rsidP="00AC47C5">
      <w:pPr>
        <w:pStyle w:val="21"/>
        <w:ind w:firstLine="0"/>
        <w:jc w:val="center"/>
        <w:rPr>
          <w:b/>
          <w:bCs/>
          <w:sz w:val="27"/>
          <w:szCs w:val="27"/>
        </w:rPr>
      </w:pPr>
      <w:proofErr w:type="gramStart"/>
      <w:r w:rsidRPr="00EC697A">
        <w:rPr>
          <w:b/>
          <w:bCs/>
          <w:sz w:val="27"/>
          <w:szCs w:val="27"/>
        </w:rPr>
        <w:t>Р</w:t>
      </w:r>
      <w:proofErr w:type="gramEnd"/>
      <w:r w:rsidRPr="00EC697A">
        <w:rPr>
          <w:b/>
          <w:bCs/>
          <w:sz w:val="27"/>
          <w:szCs w:val="27"/>
        </w:rPr>
        <w:t xml:space="preserve"> Е Ш И Л :</w:t>
      </w:r>
    </w:p>
    <w:p w:rsidR="009525E3" w:rsidRPr="00EC697A" w:rsidRDefault="009525E3" w:rsidP="00AB0AC8">
      <w:pPr>
        <w:ind w:firstLine="709"/>
        <w:jc w:val="both"/>
        <w:rPr>
          <w:spacing w:val="-4"/>
          <w:sz w:val="27"/>
          <w:szCs w:val="27"/>
        </w:rPr>
      </w:pPr>
      <w:r w:rsidRPr="00EC697A">
        <w:rPr>
          <w:spacing w:val="-4"/>
          <w:sz w:val="27"/>
          <w:szCs w:val="27"/>
        </w:rPr>
        <w:t xml:space="preserve">1.  Утвердить Перечень объектов теплоснабжения, находящихся в собственности </w:t>
      </w:r>
      <w:r w:rsidRPr="00EC697A">
        <w:rPr>
          <w:rStyle w:val="FontStyle19"/>
          <w:spacing w:val="-4"/>
          <w:sz w:val="27"/>
          <w:szCs w:val="27"/>
        </w:rPr>
        <w:t>муниципального образования Шлиссельбургское городское поселение Кировского муниципального района Ленинградской области,</w:t>
      </w:r>
      <w:r w:rsidRPr="00EC697A">
        <w:rPr>
          <w:spacing w:val="-4"/>
          <w:sz w:val="27"/>
          <w:szCs w:val="27"/>
        </w:rPr>
        <w:t xml:space="preserve"> в отношении которых планируется заключение концессионных соглашений в 2018 году (далее – Перечень), согласно приложению к настоящему решению. </w:t>
      </w:r>
      <w:r w:rsidRPr="00EC697A">
        <w:rPr>
          <w:spacing w:val="-4"/>
          <w:sz w:val="27"/>
          <w:szCs w:val="27"/>
        </w:rPr>
        <w:tab/>
      </w:r>
    </w:p>
    <w:p w:rsidR="009525E3" w:rsidRPr="00EC697A" w:rsidRDefault="009525E3" w:rsidP="00AB0A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697A">
        <w:rPr>
          <w:rFonts w:ascii="Times New Roman" w:hAnsi="Times New Roman" w:cs="Times New Roman"/>
          <w:sz w:val="27"/>
          <w:szCs w:val="27"/>
        </w:rPr>
        <w:t>2. Администрации муниципального образования Шлиссельбургское городское поселение Кировского муниципального района Ленинградской области  передать имущество, указанное в Перечне, по концессионному соглашению.</w:t>
      </w:r>
    </w:p>
    <w:p w:rsidR="009525E3" w:rsidRPr="00EC697A" w:rsidRDefault="009525E3" w:rsidP="00473DB6">
      <w:pPr>
        <w:rPr>
          <w:sz w:val="27"/>
          <w:szCs w:val="27"/>
        </w:rPr>
      </w:pPr>
    </w:p>
    <w:p w:rsidR="009525E3" w:rsidRPr="00EC697A" w:rsidRDefault="009525E3" w:rsidP="00AB0AC8">
      <w:pPr>
        <w:spacing w:line="360" w:lineRule="auto"/>
        <w:rPr>
          <w:sz w:val="27"/>
          <w:szCs w:val="27"/>
        </w:rPr>
      </w:pPr>
    </w:p>
    <w:p w:rsidR="009525E3" w:rsidRPr="00AB0AC8" w:rsidRDefault="009525E3" w:rsidP="00867F94">
      <w:pPr>
        <w:pStyle w:val="3"/>
        <w:rPr>
          <w:b w:val="0"/>
          <w:sz w:val="26"/>
          <w:szCs w:val="26"/>
        </w:rPr>
      </w:pPr>
      <w:r w:rsidRPr="00EC697A">
        <w:rPr>
          <w:b w:val="0"/>
          <w:sz w:val="27"/>
          <w:szCs w:val="27"/>
        </w:rPr>
        <w:t xml:space="preserve">Глава муниципального образования                                                       </w:t>
      </w:r>
      <w:r w:rsidR="00EC697A">
        <w:rPr>
          <w:b w:val="0"/>
          <w:sz w:val="27"/>
          <w:szCs w:val="27"/>
        </w:rPr>
        <w:t xml:space="preserve">   </w:t>
      </w:r>
      <w:r w:rsidRPr="00EC697A">
        <w:rPr>
          <w:b w:val="0"/>
          <w:sz w:val="27"/>
          <w:szCs w:val="27"/>
        </w:rPr>
        <w:t>Н.А.</w:t>
      </w:r>
      <w:r w:rsidR="00EC697A">
        <w:rPr>
          <w:b w:val="0"/>
          <w:sz w:val="27"/>
          <w:szCs w:val="27"/>
        </w:rPr>
        <w:t xml:space="preserve"> </w:t>
      </w:r>
      <w:r w:rsidRPr="00EC697A">
        <w:rPr>
          <w:b w:val="0"/>
          <w:sz w:val="27"/>
          <w:szCs w:val="27"/>
        </w:rPr>
        <w:t>Силаева</w:t>
      </w:r>
    </w:p>
    <w:p w:rsidR="009525E3" w:rsidRDefault="009525E3">
      <w:pPr>
        <w:jc w:val="both"/>
      </w:pPr>
    </w:p>
    <w:p w:rsidR="009525E3" w:rsidRDefault="009525E3">
      <w:pPr>
        <w:jc w:val="both"/>
      </w:pPr>
    </w:p>
    <w:p w:rsidR="006F50D4" w:rsidRDefault="006F50D4">
      <w:pPr>
        <w:jc w:val="both"/>
      </w:pPr>
    </w:p>
    <w:p w:rsidR="006F50D4" w:rsidRDefault="006F50D4">
      <w:pPr>
        <w:jc w:val="both"/>
      </w:pPr>
    </w:p>
    <w:p w:rsidR="006F50D4" w:rsidRDefault="006F50D4">
      <w:pPr>
        <w:jc w:val="both"/>
      </w:pPr>
    </w:p>
    <w:p w:rsidR="006F50D4" w:rsidRDefault="006F50D4">
      <w:pPr>
        <w:jc w:val="both"/>
      </w:pPr>
    </w:p>
    <w:p w:rsidR="009525E3" w:rsidRDefault="009525E3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60"/>
      </w:tblGrid>
      <w:tr w:rsidR="009525E3" w:rsidRPr="003B7928" w:rsidTr="006F50D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9525E3" w:rsidRPr="00A461FF" w:rsidRDefault="009525E3" w:rsidP="00A461FF">
            <w:pPr>
              <w:jc w:val="right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525E3" w:rsidRPr="00A461FF" w:rsidRDefault="009525E3" w:rsidP="00D65329">
            <w:pPr>
              <w:rPr>
                <w:rFonts w:cs="Arial"/>
              </w:rPr>
            </w:pPr>
            <w:r w:rsidRPr="00A461FF">
              <w:rPr>
                <w:rFonts w:cs="Arial"/>
              </w:rPr>
              <w:t>УТВЕРЖДЕН</w:t>
            </w:r>
            <w:bookmarkStart w:id="0" w:name="_GoBack"/>
            <w:bookmarkEnd w:id="0"/>
          </w:p>
          <w:p w:rsidR="009525E3" w:rsidRPr="00A461FF" w:rsidRDefault="009525E3" w:rsidP="00D65329">
            <w:pPr>
              <w:rPr>
                <w:rFonts w:cs="Arial"/>
              </w:rPr>
            </w:pPr>
            <w:r w:rsidRPr="00A461FF">
              <w:rPr>
                <w:rFonts w:cs="Arial"/>
              </w:rPr>
              <w:t xml:space="preserve">решением Совета депутатов   </w:t>
            </w:r>
          </w:p>
          <w:p w:rsidR="009525E3" w:rsidRPr="00A461FF" w:rsidRDefault="009525E3" w:rsidP="00D65329">
            <w:pPr>
              <w:rPr>
                <w:rFonts w:cs="Arial"/>
              </w:rPr>
            </w:pPr>
            <w:r w:rsidRPr="00A461FF">
              <w:rPr>
                <w:rFonts w:cs="Arial"/>
              </w:rPr>
              <w:t>МО Город Шлиссельбург</w:t>
            </w:r>
          </w:p>
        </w:tc>
      </w:tr>
      <w:tr w:rsidR="009525E3" w:rsidRPr="003B7928" w:rsidTr="006F50D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9525E3" w:rsidRPr="00A461FF" w:rsidRDefault="009525E3" w:rsidP="00A461FF">
            <w:pPr>
              <w:jc w:val="right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525E3" w:rsidRPr="00A461FF" w:rsidRDefault="009525E3" w:rsidP="00D65329">
            <w:pPr>
              <w:rPr>
                <w:rFonts w:cs="Arial"/>
              </w:rPr>
            </w:pPr>
            <w:r w:rsidRPr="00A461FF">
              <w:rPr>
                <w:rFonts w:cs="Arial"/>
              </w:rPr>
              <w:t xml:space="preserve">от </w:t>
            </w:r>
            <w:r w:rsidR="006F50D4">
              <w:rPr>
                <w:rFonts w:cs="Arial"/>
              </w:rPr>
              <w:t>31.01.2018 № 194</w:t>
            </w:r>
          </w:p>
          <w:p w:rsidR="009525E3" w:rsidRPr="00A461FF" w:rsidRDefault="009525E3" w:rsidP="00D65329">
            <w:pPr>
              <w:rPr>
                <w:rFonts w:cs="Arial"/>
              </w:rPr>
            </w:pPr>
            <w:r w:rsidRPr="00A461FF">
              <w:rPr>
                <w:rFonts w:cs="Arial"/>
              </w:rPr>
              <w:t>(приложение)</w:t>
            </w:r>
          </w:p>
        </w:tc>
      </w:tr>
    </w:tbl>
    <w:p w:rsidR="009525E3" w:rsidRDefault="009525E3" w:rsidP="003B1196">
      <w:pPr>
        <w:spacing w:line="276" w:lineRule="auto"/>
        <w:jc w:val="center"/>
      </w:pPr>
    </w:p>
    <w:p w:rsidR="009525E3" w:rsidRDefault="009525E3" w:rsidP="003B1196">
      <w:pPr>
        <w:spacing w:line="276" w:lineRule="auto"/>
        <w:jc w:val="center"/>
      </w:pPr>
    </w:p>
    <w:p w:rsidR="009525E3" w:rsidRDefault="009525E3" w:rsidP="003B1196">
      <w:pPr>
        <w:jc w:val="center"/>
        <w:rPr>
          <w:b/>
        </w:rPr>
      </w:pPr>
      <w:r w:rsidRPr="002C4481">
        <w:rPr>
          <w:b/>
        </w:rPr>
        <w:t>Перечень объектов теплоснабжения,</w:t>
      </w:r>
    </w:p>
    <w:p w:rsidR="009525E3" w:rsidRDefault="009525E3" w:rsidP="003B1196">
      <w:pPr>
        <w:jc w:val="center"/>
        <w:rPr>
          <w:rStyle w:val="FontStyle19"/>
          <w:b/>
          <w:sz w:val="24"/>
          <w:szCs w:val="24"/>
        </w:rPr>
      </w:pPr>
      <w:proofErr w:type="gramStart"/>
      <w:r w:rsidRPr="002C4481">
        <w:rPr>
          <w:b/>
        </w:rPr>
        <w:t>находящихся</w:t>
      </w:r>
      <w:proofErr w:type="gramEnd"/>
      <w:r w:rsidRPr="002C4481">
        <w:rPr>
          <w:b/>
        </w:rPr>
        <w:t xml:space="preserve"> в собственности </w:t>
      </w:r>
      <w:r w:rsidRPr="002C4481">
        <w:rPr>
          <w:rStyle w:val="FontStyle19"/>
          <w:b/>
          <w:sz w:val="24"/>
          <w:szCs w:val="24"/>
        </w:rPr>
        <w:t>муниципального образования</w:t>
      </w:r>
    </w:p>
    <w:p w:rsidR="009525E3" w:rsidRPr="002C4481" w:rsidRDefault="009525E3" w:rsidP="00AC47C5">
      <w:pPr>
        <w:jc w:val="center"/>
        <w:rPr>
          <w:b/>
        </w:rPr>
      </w:pPr>
      <w:r w:rsidRPr="002C4481">
        <w:rPr>
          <w:rStyle w:val="FontStyle19"/>
          <w:b/>
          <w:sz w:val="24"/>
          <w:szCs w:val="24"/>
        </w:rPr>
        <w:t>Шлиссельбургское городское поселение Кировского муниципального района Ленинградской области,</w:t>
      </w:r>
      <w:r w:rsidRPr="002C4481">
        <w:rPr>
          <w:b/>
        </w:rPr>
        <w:t xml:space="preserve"> в отношении которых планируется заключение концессионных соглашений в 201</w:t>
      </w:r>
      <w:r>
        <w:rPr>
          <w:b/>
        </w:rPr>
        <w:t>8</w:t>
      </w:r>
      <w:r w:rsidRPr="002C4481">
        <w:rPr>
          <w:b/>
        </w:rPr>
        <w:t xml:space="preserve"> году</w:t>
      </w:r>
    </w:p>
    <w:p w:rsidR="009525E3" w:rsidRDefault="009525E3" w:rsidP="00AC47C5">
      <w:pPr>
        <w:jc w:val="both"/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8"/>
        <w:gridCol w:w="4895"/>
        <w:gridCol w:w="1600"/>
        <w:gridCol w:w="2260"/>
        <w:gridCol w:w="1062"/>
      </w:tblGrid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№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proofErr w:type="gramStart"/>
            <w:r w:rsidRPr="00A461FF">
              <w:rPr>
                <w:spacing w:val="-4"/>
                <w:sz w:val="18"/>
                <w:szCs w:val="18"/>
              </w:rPr>
              <w:t>п</w:t>
            </w:r>
            <w:proofErr w:type="gramEnd"/>
            <w:r w:rsidRPr="00A461FF">
              <w:rPr>
                <w:spacing w:val="-4"/>
                <w:sz w:val="18"/>
                <w:szCs w:val="18"/>
              </w:rPr>
              <w:t>/п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Наименование имущества</w:t>
            </w:r>
          </w:p>
        </w:tc>
        <w:tc>
          <w:tcPr>
            <w:tcW w:w="160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Адрес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proofErr w:type="gramStart"/>
            <w:r w:rsidRPr="00A461FF">
              <w:rPr>
                <w:spacing w:val="-4"/>
                <w:sz w:val="18"/>
                <w:szCs w:val="18"/>
              </w:rPr>
              <w:t>Инвентар-ный</w:t>
            </w:r>
            <w:proofErr w:type="spellEnd"/>
            <w:proofErr w:type="gramEnd"/>
            <w:r w:rsidRPr="00A461FF">
              <w:rPr>
                <w:spacing w:val="-4"/>
                <w:sz w:val="18"/>
                <w:szCs w:val="18"/>
              </w:rPr>
              <w:t xml:space="preserve"> номер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4895" w:type="dxa"/>
          </w:tcPr>
          <w:p w:rsidR="009525E3" w:rsidRPr="00CC0E22" w:rsidRDefault="009525E3" w:rsidP="00475139">
            <w:pPr>
              <w:rPr>
                <w:bCs/>
                <w:spacing w:val="-6"/>
                <w:sz w:val="18"/>
                <w:szCs w:val="18"/>
              </w:rPr>
            </w:pPr>
            <w:r w:rsidRPr="00CC0E22">
              <w:rPr>
                <w:bCs/>
                <w:spacing w:val="-6"/>
                <w:sz w:val="18"/>
                <w:szCs w:val="18"/>
              </w:rPr>
              <w:t>Котельная "</w:t>
            </w:r>
            <w:proofErr w:type="spellStart"/>
            <w:r w:rsidRPr="00CC0E22">
              <w:rPr>
                <w:bCs/>
                <w:spacing w:val="-6"/>
                <w:sz w:val="18"/>
                <w:szCs w:val="18"/>
              </w:rPr>
              <w:t>Хозблок</w:t>
            </w:r>
            <w:proofErr w:type="spellEnd"/>
            <w:r w:rsidRPr="00CC0E22">
              <w:rPr>
                <w:bCs/>
                <w:spacing w:val="-6"/>
                <w:sz w:val="18"/>
                <w:szCs w:val="18"/>
              </w:rPr>
              <w:t>"</w:t>
            </w:r>
          </w:p>
          <w:p w:rsidR="009525E3" w:rsidRDefault="009525E3" w:rsidP="00475139">
            <w:pPr>
              <w:rPr>
                <w:bCs/>
                <w:spacing w:val="-6"/>
                <w:sz w:val="18"/>
                <w:szCs w:val="18"/>
              </w:rPr>
            </w:pPr>
            <w:r w:rsidRPr="00CC0E22">
              <w:rPr>
                <w:bCs/>
                <w:spacing w:val="-6"/>
                <w:sz w:val="18"/>
                <w:szCs w:val="18"/>
              </w:rPr>
              <w:t xml:space="preserve">(ул. </w:t>
            </w:r>
            <w:proofErr w:type="spellStart"/>
            <w:r w:rsidRPr="00CC0E22">
              <w:rPr>
                <w:bCs/>
                <w:spacing w:val="-6"/>
                <w:sz w:val="18"/>
                <w:szCs w:val="18"/>
              </w:rPr>
              <w:t>Малоневский</w:t>
            </w:r>
            <w:proofErr w:type="spellEnd"/>
            <w:r w:rsidRPr="00CC0E22">
              <w:rPr>
                <w:bCs/>
                <w:spacing w:val="-6"/>
                <w:sz w:val="18"/>
                <w:szCs w:val="18"/>
              </w:rPr>
              <w:t xml:space="preserve"> канал, д. 8)</w:t>
            </w:r>
          </w:p>
          <w:p w:rsidR="009525E3" w:rsidRPr="00876B39" w:rsidRDefault="009525E3" w:rsidP="00475139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proofErr w:type="gramStart"/>
            <w:r w:rsidRPr="00BC622B">
              <w:rPr>
                <w:bCs/>
                <w:spacing w:val="-6"/>
                <w:sz w:val="16"/>
                <w:szCs w:val="16"/>
              </w:rPr>
              <w:t>(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. оборудование, установленное  в котельной: горелка ГМ-4,5 – 1 шт., котел КВ-6 - 1 шт., горелка 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GKP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-600М – 2 шт., теплообменник ГВС от модуля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Гидротермаль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 ПМКИ40,6/33 – 1 шт., теплообменник (ЦКТИ) к котлу № 2 ПВМР – 1 шт., теплообменник к котлу ТПЗ-186 – 1 шт., теплообменник «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Ридан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>» НН №41-ТС16-193-ТМТ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– 1 шт., теплообменник «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Ридан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>» НН №22-ТС16-39-ТКТМ66 – 1 шт.,  насос К150-125-315 – 2 шт</w:t>
            </w:r>
            <w:proofErr w:type="gramEnd"/>
            <w:r w:rsidRPr="00876B39">
              <w:rPr>
                <w:bCs/>
                <w:spacing w:val="-6"/>
                <w:sz w:val="18"/>
                <w:szCs w:val="18"/>
              </w:rPr>
              <w:t xml:space="preserve">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WILO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TOP</w:t>
            </w:r>
            <w:r w:rsidRPr="00876B39">
              <w:rPr>
                <w:bCs/>
                <w:spacing w:val="-6"/>
                <w:sz w:val="18"/>
                <w:szCs w:val="18"/>
              </w:rPr>
              <w:t>-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S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80/7 на котле КВ-6 – 1 шт., 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WILO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IL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100/190-30/2 – 1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WILO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TOP</w:t>
            </w:r>
            <w:r w:rsidRPr="00876B39">
              <w:rPr>
                <w:bCs/>
                <w:spacing w:val="-6"/>
                <w:sz w:val="18"/>
                <w:szCs w:val="18"/>
              </w:rPr>
              <w:t>-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S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30/10 – 2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WILO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IL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50/130-3/2 – 2 шт., насос циркуляционный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Grundfoss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  LP-100-125-13 – 1 </w:t>
            </w:r>
            <w:proofErr w:type="spellStart"/>
            <w:proofErr w:type="gramStart"/>
            <w:r w:rsidRPr="00876B39">
              <w:rPr>
                <w:bCs/>
                <w:spacing w:val="-6"/>
                <w:sz w:val="18"/>
                <w:szCs w:val="18"/>
              </w:rPr>
              <w:t>шт</w:t>
            </w:r>
            <w:proofErr w:type="spellEnd"/>
            <w:proofErr w:type="gramEnd"/>
            <w:r w:rsidRPr="00876B39">
              <w:rPr>
                <w:bCs/>
                <w:spacing w:val="-6"/>
                <w:sz w:val="18"/>
                <w:szCs w:val="18"/>
              </w:rPr>
              <w:t xml:space="preserve">,  труба дымовая, котел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CAV</w:t>
            </w:r>
            <w:r w:rsidRPr="00876B39">
              <w:rPr>
                <w:bCs/>
                <w:spacing w:val="-6"/>
                <w:sz w:val="18"/>
                <w:szCs w:val="18"/>
              </w:rPr>
              <w:t>-3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G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– 1 шт.)</w:t>
            </w:r>
          </w:p>
          <w:p w:rsidR="009525E3" w:rsidRPr="00780157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r w:rsidRPr="00780157">
              <w:rPr>
                <w:bCs/>
                <w:spacing w:val="-6"/>
                <w:sz w:val="18"/>
                <w:szCs w:val="18"/>
              </w:rPr>
              <w:t xml:space="preserve">Блок-модуль №2 (в </w:t>
            </w:r>
            <w:proofErr w:type="spellStart"/>
            <w:r w:rsidRPr="00780157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780157">
              <w:rPr>
                <w:bCs/>
                <w:spacing w:val="-6"/>
                <w:sz w:val="18"/>
                <w:szCs w:val="18"/>
              </w:rPr>
              <w:t xml:space="preserve">. котел </w:t>
            </w:r>
            <w:r w:rsidRPr="00780157">
              <w:rPr>
                <w:bCs/>
                <w:spacing w:val="-6"/>
                <w:sz w:val="18"/>
                <w:szCs w:val="18"/>
                <w:lang w:val="en-US"/>
              </w:rPr>
              <w:t>CAV</w:t>
            </w:r>
            <w:r w:rsidRPr="00780157">
              <w:rPr>
                <w:bCs/>
                <w:spacing w:val="-6"/>
                <w:sz w:val="18"/>
                <w:szCs w:val="18"/>
              </w:rPr>
              <w:t>-3</w:t>
            </w:r>
            <w:r w:rsidRPr="00780157">
              <w:rPr>
                <w:bCs/>
                <w:spacing w:val="-6"/>
                <w:sz w:val="18"/>
                <w:szCs w:val="18"/>
                <w:lang w:val="en-US"/>
              </w:rPr>
              <w:t>G</w:t>
            </w:r>
            <w:r w:rsidRPr="00780157">
              <w:rPr>
                <w:bCs/>
                <w:spacing w:val="-6"/>
                <w:sz w:val="18"/>
                <w:szCs w:val="18"/>
              </w:rPr>
              <w:t xml:space="preserve"> – 1 шт., горелка газовая  </w:t>
            </w:r>
            <w:r w:rsidRPr="00780157">
              <w:rPr>
                <w:bCs/>
                <w:spacing w:val="-6"/>
                <w:sz w:val="18"/>
                <w:szCs w:val="18"/>
                <w:lang w:val="en-US"/>
              </w:rPr>
              <w:t>WK</w:t>
            </w:r>
            <w:r w:rsidRPr="00780157">
              <w:rPr>
                <w:bCs/>
                <w:spacing w:val="-6"/>
                <w:sz w:val="18"/>
                <w:szCs w:val="18"/>
              </w:rPr>
              <w:t>-50/2 - 1 шт., труба  дымовая Н=16,28 м)</w:t>
            </w:r>
          </w:p>
          <w:p w:rsidR="009525E3" w:rsidRPr="00780157" w:rsidRDefault="009525E3" w:rsidP="00780157">
            <w:pPr>
              <w:autoSpaceDE w:val="0"/>
              <w:autoSpaceDN w:val="0"/>
              <w:adjustRightInd w:val="0"/>
              <w:rPr>
                <w:bCs/>
                <w:spacing w:val="-6"/>
                <w:sz w:val="18"/>
                <w:szCs w:val="18"/>
              </w:rPr>
            </w:pPr>
            <w:r w:rsidRPr="00780157">
              <w:rPr>
                <w:bCs/>
                <w:spacing w:val="-6"/>
                <w:sz w:val="18"/>
                <w:szCs w:val="18"/>
              </w:rPr>
              <w:t xml:space="preserve">Баковое хозяйство (в </w:t>
            </w:r>
            <w:proofErr w:type="spellStart"/>
            <w:r w:rsidRPr="00780157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780157">
              <w:rPr>
                <w:bCs/>
                <w:spacing w:val="-6"/>
                <w:sz w:val="18"/>
                <w:szCs w:val="18"/>
              </w:rPr>
              <w:t xml:space="preserve">.  расширительный бак V=1 м3, бак запаса воды (самодельный)  V=3 м3, бак дизельного топлива V=2 м3, бак расширительный к котлу № 2 </w:t>
            </w:r>
            <w:r>
              <w:rPr>
                <w:bCs/>
                <w:spacing w:val="-6"/>
                <w:sz w:val="18"/>
                <w:szCs w:val="18"/>
              </w:rPr>
              <w:t xml:space="preserve">    </w:t>
            </w:r>
            <w:r w:rsidRPr="00780157">
              <w:rPr>
                <w:bCs/>
                <w:spacing w:val="-6"/>
                <w:sz w:val="18"/>
                <w:szCs w:val="18"/>
              </w:rPr>
              <w:t xml:space="preserve"> V=150</w:t>
            </w:r>
            <w:r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780157">
              <w:rPr>
                <w:bCs/>
                <w:spacing w:val="-6"/>
                <w:sz w:val="18"/>
                <w:szCs w:val="18"/>
              </w:rPr>
              <w:t xml:space="preserve"> л)</w:t>
            </w:r>
          </w:p>
          <w:p w:rsidR="009525E3" w:rsidRPr="00876B39" w:rsidRDefault="009525E3" w:rsidP="00D746C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76B39">
              <w:rPr>
                <w:bCs/>
                <w:spacing w:val="-6"/>
                <w:sz w:val="18"/>
                <w:szCs w:val="18"/>
              </w:rPr>
              <w:t xml:space="preserve">Система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хим</w:t>
            </w:r>
            <w:proofErr w:type="gramStart"/>
            <w:r w:rsidRPr="00876B39">
              <w:rPr>
                <w:bCs/>
                <w:spacing w:val="-6"/>
                <w:sz w:val="18"/>
                <w:szCs w:val="18"/>
              </w:rPr>
              <w:t>.в</w:t>
            </w:r>
            <w:proofErr w:type="gramEnd"/>
            <w:r w:rsidRPr="00876B39">
              <w:rPr>
                <w:bCs/>
                <w:spacing w:val="-6"/>
                <w:sz w:val="18"/>
                <w:szCs w:val="18"/>
              </w:rPr>
              <w:t>одоподготовки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  (в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. </w:t>
            </w:r>
            <w:r>
              <w:rPr>
                <w:bCs/>
                <w:spacing w:val="-6"/>
                <w:sz w:val="18"/>
                <w:szCs w:val="18"/>
              </w:rPr>
              <w:t>а</w:t>
            </w:r>
            <w:r w:rsidRPr="00876B39">
              <w:rPr>
                <w:color w:val="000000"/>
                <w:sz w:val="18"/>
                <w:szCs w:val="18"/>
              </w:rPr>
              <w:t xml:space="preserve">втоматизированная установка умягчения:  фильтр I ступени умягчения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876B39">
              <w:rPr>
                <w:color w:val="000000"/>
                <w:sz w:val="18"/>
                <w:szCs w:val="18"/>
              </w:rPr>
              <w:t xml:space="preserve">(2 шт.) с блоком управления,  фильтр II ступени умягчения (2 шт.) с блоком управления, бак для подготовки соли, установка коррекционной обработки воды: насос-дозатор фирмы  </w:t>
            </w:r>
            <w:proofErr w:type="spellStart"/>
            <w:r w:rsidRPr="00876B39">
              <w:rPr>
                <w:color w:val="000000"/>
                <w:sz w:val="18"/>
                <w:szCs w:val="18"/>
                <w:lang w:val="en-US"/>
              </w:rPr>
              <w:t>Tekna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водосчетчик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>, емкость для реагента)</w:t>
            </w:r>
          </w:p>
          <w:p w:rsidR="009525E3" w:rsidRPr="00876B39" w:rsidRDefault="009525E3" w:rsidP="00475139">
            <w:pPr>
              <w:rPr>
                <w:color w:val="000000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 xml:space="preserve">Система электроснабжения </w:t>
            </w:r>
            <w:proofErr w:type="gramStart"/>
            <w:r w:rsidRPr="00876B39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76B3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. ВРУ (КР-1) -1 шт., распределительный щит (РЩ-1) -1 шт., ввод питания от РЩ-1, шкаф собственных нужд – 1 шт., шкаф питания с АВР котла КВ 6,0 – 1 шт., ШЩ 1 шкаф № 1 электрооборудование – 1 шт., ШЩ 1  шкаф КИП –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876B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76B39">
              <w:rPr>
                <w:color w:val="000000"/>
                <w:sz w:val="18"/>
                <w:szCs w:val="18"/>
              </w:rPr>
              <w:t xml:space="preserve">шт., шкаф управления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Oilon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 OK 100 – 1 шт., шкаф управления сетевым насосом К7.1 (Ш2) – 1 шт., система освещения – 1 шт.)</w:t>
            </w:r>
          </w:p>
          <w:p w:rsidR="009525E3" w:rsidRPr="00876B39" w:rsidRDefault="009525E3" w:rsidP="00475139">
            <w:pPr>
              <w:rPr>
                <w:color w:val="000000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 xml:space="preserve">Система управления (в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>. панель 1</w:t>
            </w:r>
            <w:proofErr w:type="gramStart"/>
            <w:r w:rsidRPr="00876B39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76B39">
              <w:rPr>
                <w:color w:val="000000"/>
                <w:sz w:val="18"/>
                <w:szCs w:val="18"/>
              </w:rPr>
              <w:t xml:space="preserve"> – 1 шт., панель 2 В – 1 шт., панель 1 А – 1 шт., шкаф управления – 1 шт.)</w:t>
            </w:r>
          </w:p>
          <w:p w:rsidR="009525E3" w:rsidRDefault="009525E3" w:rsidP="00475139">
            <w:pPr>
              <w:rPr>
                <w:color w:val="000000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>Система контроля загазованности</w:t>
            </w:r>
          </w:p>
          <w:p w:rsidR="009525E3" w:rsidRPr="00876B39" w:rsidRDefault="009525E3" w:rsidP="00475139">
            <w:pPr>
              <w:rPr>
                <w:color w:val="000000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 xml:space="preserve">(в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>. газоанализатор (за  Ш</w:t>
            </w:r>
            <w:proofErr w:type="gramStart"/>
            <w:r w:rsidRPr="00876B39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876B39">
              <w:rPr>
                <w:color w:val="000000"/>
                <w:sz w:val="18"/>
                <w:szCs w:val="18"/>
              </w:rPr>
              <w:t>) – 1 шт., газоанализатор (на вводе в котельную) – 1 шт., система контроля загазованности блок-модуля)</w:t>
            </w:r>
          </w:p>
          <w:p w:rsidR="009525E3" w:rsidRPr="00876B39" w:rsidRDefault="009525E3" w:rsidP="00475139">
            <w:pPr>
              <w:rPr>
                <w:color w:val="000000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 xml:space="preserve">ОПС (в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. ОПС котельной, ОПС </w:t>
            </w:r>
            <w:proofErr w:type="gramStart"/>
            <w:r w:rsidRPr="00876B39">
              <w:rPr>
                <w:color w:val="000000"/>
                <w:sz w:val="18"/>
                <w:szCs w:val="18"/>
              </w:rPr>
              <w:t>блок-модуля</w:t>
            </w:r>
            <w:proofErr w:type="gramEnd"/>
            <w:r w:rsidRPr="00876B39">
              <w:rPr>
                <w:color w:val="000000"/>
                <w:sz w:val="18"/>
                <w:szCs w:val="18"/>
              </w:rPr>
              <w:t>)</w:t>
            </w:r>
          </w:p>
          <w:p w:rsidR="009525E3" w:rsidRPr="00876B39" w:rsidRDefault="009525E3" w:rsidP="00475139">
            <w:pPr>
              <w:rPr>
                <w:color w:val="000000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>Система АСУТП – 1 шт.;</w:t>
            </w:r>
          </w:p>
          <w:p w:rsidR="009525E3" w:rsidRPr="00DB5918" w:rsidRDefault="009525E3" w:rsidP="00475139">
            <w:pPr>
              <w:rPr>
                <w:color w:val="000000"/>
                <w:spacing w:val="-4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 xml:space="preserve">Система учета энергоресурсов (в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>. система учета э/э (</w:t>
            </w:r>
            <w:r w:rsidRPr="00DB5918">
              <w:rPr>
                <w:color w:val="000000"/>
                <w:spacing w:val="-4"/>
                <w:sz w:val="18"/>
                <w:szCs w:val="18"/>
              </w:rPr>
              <w:t>Меркурий 230 ART-03M CLN) – 1 шт., система учета т/э (СПТ-943.1 №17213, ПРЭМ-150 В1 №233020, ПРЭМ-15 В1 №233599, КТПТР-05 №6430</w:t>
            </w:r>
            <w:proofErr w:type="gramStart"/>
            <w:r w:rsidRPr="00DB5918">
              <w:rPr>
                <w:color w:val="000000"/>
                <w:spacing w:val="-4"/>
                <w:sz w:val="18"/>
                <w:szCs w:val="18"/>
              </w:rPr>
              <w:t>/А</w:t>
            </w:r>
            <w:proofErr w:type="gramEnd"/>
            <w:r w:rsidRPr="00DB5918">
              <w:rPr>
                <w:color w:val="000000"/>
                <w:spacing w:val="-4"/>
                <w:sz w:val="18"/>
                <w:szCs w:val="18"/>
              </w:rPr>
              <w:t>, МИДА-</w:t>
            </w:r>
            <w:proofErr w:type="spellStart"/>
            <w:r w:rsidRPr="00DB5918">
              <w:rPr>
                <w:color w:val="000000"/>
                <w:spacing w:val="-4"/>
                <w:sz w:val="18"/>
                <w:szCs w:val="18"/>
              </w:rPr>
              <w:t>Ди</w:t>
            </w:r>
            <w:proofErr w:type="spellEnd"/>
            <w:r w:rsidRPr="00DB5918">
              <w:rPr>
                <w:color w:val="000000"/>
                <w:spacing w:val="-4"/>
                <w:sz w:val="18"/>
                <w:szCs w:val="18"/>
              </w:rPr>
              <w:t xml:space="preserve"> - 2шт.), система учета ХВС (ВСХНд-80) – 1 шт., система учета газа (СПГ741 №3783, СГ16МТ-800-40-С №3121734, ДТС100П, Мида-ДИ-13П №16314739) – 1 шт.)</w:t>
            </w:r>
          </w:p>
          <w:p w:rsidR="009525E3" w:rsidRPr="00876B39" w:rsidRDefault="009525E3" w:rsidP="00475139">
            <w:pPr>
              <w:rPr>
                <w:color w:val="000000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>Внутренний газопровод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>ГСТО-5 с регулятором давления – 1 шт.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г. Шлиссельбург,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 xml:space="preserve"> канал,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д. 8</w:t>
            </w:r>
          </w:p>
        </w:tc>
        <w:tc>
          <w:tcPr>
            <w:tcW w:w="226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47:17:0104009:867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площадь - 308,1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кв</w:t>
            </w:r>
            <w:proofErr w:type="gramStart"/>
            <w:r w:rsidRPr="00A461FF">
              <w:rPr>
                <w:spacing w:val="-4"/>
                <w:sz w:val="18"/>
                <w:szCs w:val="18"/>
              </w:rPr>
              <w:t>.м</w:t>
            </w:r>
            <w:proofErr w:type="spellEnd"/>
            <w:proofErr w:type="gramEnd"/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spellStart"/>
            <w:r w:rsidRPr="00A461FF">
              <w:rPr>
                <w:spacing w:val="-4"/>
                <w:sz w:val="18"/>
                <w:szCs w:val="18"/>
              </w:rPr>
              <w:t>св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>-во о государственной  регистрации права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47-АВ 346155 от 10.11.2014</w:t>
            </w:r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01010006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lastRenderedPageBreak/>
              <w:t>2</w:t>
            </w:r>
          </w:p>
        </w:tc>
        <w:tc>
          <w:tcPr>
            <w:tcW w:w="4895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proofErr w:type="gramStart"/>
            <w:r w:rsidRPr="00A461FF">
              <w:rPr>
                <w:spacing w:val="-4"/>
                <w:sz w:val="18"/>
                <w:szCs w:val="18"/>
              </w:rPr>
              <w:t>Блок-модульная</w:t>
            </w:r>
            <w:proofErr w:type="gramEnd"/>
            <w:r w:rsidRPr="00A461FF">
              <w:rPr>
                <w:spacing w:val="-4"/>
                <w:sz w:val="18"/>
                <w:szCs w:val="18"/>
              </w:rPr>
              <w:t xml:space="preserve"> газовая котельная</w:t>
            </w:r>
          </w:p>
          <w:p w:rsidR="009525E3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(ул. Затонная, д.7-А)</w:t>
            </w:r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r w:rsidRPr="00876B39">
              <w:rPr>
                <w:bCs/>
                <w:spacing w:val="-6"/>
                <w:sz w:val="18"/>
                <w:szCs w:val="18"/>
              </w:rPr>
              <w:t xml:space="preserve">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. оборудование, установленное в котельной: котел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TTKV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-6/6,0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MW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10бар/115</w:t>
            </w:r>
            <w:proofErr w:type="gramStart"/>
            <w:r w:rsidRPr="00876B39">
              <w:rPr>
                <w:bCs/>
                <w:spacing w:val="-6"/>
                <w:sz w:val="18"/>
                <w:szCs w:val="18"/>
              </w:rPr>
              <w:t>ºС</w:t>
            </w:r>
            <w:proofErr w:type="gramEnd"/>
            <w:r w:rsidRPr="00876B39">
              <w:rPr>
                <w:bCs/>
                <w:spacing w:val="-6"/>
                <w:sz w:val="18"/>
                <w:szCs w:val="18"/>
              </w:rPr>
              <w:t xml:space="preserve"> – 2 шт.,   газовая горелка С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GL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7/6900 – 2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AL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-1202/4-250 – 2 шт.,  насос </w:t>
            </w:r>
            <w:r>
              <w:rPr>
                <w:bCs/>
                <w:spacing w:val="-6"/>
                <w:sz w:val="18"/>
                <w:szCs w:val="18"/>
              </w:rPr>
              <w:t xml:space="preserve">         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AL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-1202/4-310 – 2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AKN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-100/4-160 – 2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AL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-1081/2-153 – 2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AL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-1081/2-150 – 1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AL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-1053/2-125 – 1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LMI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A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773-151 – 1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IL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100/170-30/2 – 2 шт</w:t>
            </w:r>
            <w:r w:rsidRPr="00876B39">
              <w:rPr>
                <w:b/>
                <w:bCs/>
                <w:spacing w:val="-6"/>
                <w:sz w:val="18"/>
                <w:szCs w:val="18"/>
              </w:rPr>
              <w:t xml:space="preserve">., 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теплообменник ГВС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CKL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423-70 – 2 шт., теплообменник  системы отопления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CKL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250-200 – </w:t>
            </w:r>
            <w:r>
              <w:rPr>
                <w:bCs/>
                <w:spacing w:val="-6"/>
                <w:sz w:val="18"/>
                <w:szCs w:val="18"/>
              </w:rPr>
              <w:t xml:space="preserve">  </w:t>
            </w:r>
            <w:r w:rsidRPr="00876B39">
              <w:rPr>
                <w:bCs/>
                <w:spacing w:val="-6"/>
                <w:sz w:val="18"/>
                <w:szCs w:val="18"/>
              </w:rPr>
              <w:t>3 шт., теплообменник «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Ридан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>» НН 42 – 1 шт., калорифер НР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L</w:t>
            </w:r>
            <w:r w:rsidRPr="00876B39">
              <w:rPr>
                <w:bCs/>
                <w:spacing w:val="-6"/>
                <w:sz w:val="18"/>
                <w:szCs w:val="18"/>
              </w:rPr>
              <w:t>-56-4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B</w:t>
            </w:r>
            <w:r w:rsidRPr="00876B39">
              <w:rPr>
                <w:bCs/>
                <w:spacing w:val="-6"/>
                <w:sz w:val="18"/>
                <w:szCs w:val="18"/>
              </w:rPr>
              <w:t>/4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Y</w:t>
            </w:r>
            <w:r w:rsidRPr="00876B39">
              <w:rPr>
                <w:bCs/>
                <w:spacing w:val="-6"/>
                <w:sz w:val="18"/>
                <w:szCs w:val="18"/>
              </w:rPr>
              <w:t>-(1400) 3 шт.</w:t>
            </w:r>
            <w:proofErr w:type="gramStart"/>
            <w:r w:rsidRPr="00876B39">
              <w:rPr>
                <w:bCs/>
                <w:spacing w:val="-6"/>
                <w:sz w:val="18"/>
                <w:szCs w:val="18"/>
              </w:rPr>
              <w:t xml:space="preserve"> ,</w:t>
            </w:r>
            <w:proofErr w:type="gramEnd"/>
            <w:r w:rsidRPr="00876B39">
              <w:rPr>
                <w:bCs/>
                <w:spacing w:val="-6"/>
                <w:sz w:val="18"/>
                <w:szCs w:val="18"/>
              </w:rPr>
              <w:t xml:space="preserve"> труба дымовая) </w:t>
            </w:r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proofErr w:type="gramStart"/>
            <w:r w:rsidRPr="00876B39">
              <w:rPr>
                <w:bCs/>
                <w:spacing w:val="-6"/>
                <w:sz w:val="18"/>
                <w:szCs w:val="18"/>
              </w:rPr>
              <w:t xml:space="preserve">Система хим. водоподготовки (в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. автоматизированная установка умягчения тип EUROWATER (2 фильтра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c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одним клапаном  управления) и установка коррекционной обработки воды (насос-дозатор и емкость для реагента V=60 л)</w:t>
            </w:r>
            <w:proofErr w:type="gramEnd"/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r w:rsidRPr="00876B39">
              <w:rPr>
                <w:bCs/>
                <w:spacing w:val="-6"/>
                <w:sz w:val="18"/>
                <w:szCs w:val="18"/>
              </w:rPr>
              <w:t xml:space="preserve">Система электроснабжения (в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>.  система освещения, ВРУ – 2 шт., щит управления сетевыми насосами – 1 шт.</w:t>
            </w:r>
            <w:proofErr w:type="gramStart"/>
            <w:r w:rsidRPr="00876B39">
              <w:rPr>
                <w:bCs/>
                <w:spacing w:val="-6"/>
                <w:sz w:val="18"/>
                <w:szCs w:val="18"/>
              </w:rPr>
              <w:t xml:space="preserve"> )</w:t>
            </w:r>
            <w:proofErr w:type="gramEnd"/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r w:rsidRPr="00876B39">
              <w:rPr>
                <w:bCs/>
                <w:spacing w:val="-6"/>
                <w:sz w:val="18"/>
                <w:szCs w:val="18"/>
              </w:rPr>
              <w:t xml:space="preserve">Система АСУТП (в 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>.  контроллер системы отопления)</w:t>
            </w:r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r w:rsidRPr="00876B39">
              <w:rPr>
                <w:bCs/>
                <w:spacing w:val="-6"/>
                <w:sz w:val="18"/>
                <w:szCs w:val="18"/>
              </w:rPr>
              <w:t xml:space="preserve">Система сигнализации (в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>. совмещенный газоанализатор и ОПС)</w:t>
            </w:r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76B39">
              <w:rPr>
                <w:bCs/>
                <w:spacing w:val="-6"/>
                <w:sz w:val="18"/>
                <w:szCs w:val="18"/>
              </w:rPr>
              <w:t xml:space="preserve">Система учета энергоресурсов (в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>. система учета э/э (</w:t>
            </w:r>
            <w:r w:rsidRPr="00876B39">
              <w:rPr>
                <w:color w:val="000000"/>
                <w:sz w:val="18"/>
                <w:szCs w:val="18"/>
              </w:rPr>
              <w:t xml:space="preserve">Меркурий 230 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876B39">
              <w:rPr>
                <w:color w:val="000000"/>
                <w:sz w:val="18"/>
                <w:szCs w:val="18"/>
              </w:rPr>
              <w:t>-03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M</w:t>
            </w:r>
            <w:r w:rsidRPr="00876B39">
              <w:rPr>
                <w:color w:val="000000"/>
                <w:sz w:val="18"/>
                <w:szCs w:val="18"/>
              </w:rPr>
              <w:t xml:space="preserve"> 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CLN</w:t>
            </w:r>
            <w:r w:rsidRPr="00876B39">
              <w:rPr>
                <w:color w:val="000000"/>
                <w:sz w:val="18"/>
                <w:szCs w:val="18"/>
              </w:rPr>
              <w:t xml:space="preserve"> – 1шт., Меркурий 230 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876B39">
              <w:rPr>
                <w:color w:val="000000"/>
                <w:sz w:val="18"/>
                <w:szCs w:val="18"/>
              </w:rPr>
              <w:t>-03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M</w:t>
            </w:r>
            <w:r w:rsidRPr="00876B39">
              <w:rPr>
                <w:color w:val="000000"/>
                <w:sz w:val="18"/>
                <w:szCs w:val="18"/>
              </w:rPr>
              <w:t xml:space="preserve"> 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CLN</w:t>
            </w:r>
            <w:r w:rsidRPr="00876B39">
              <w:rPr>
                <w:color w:val="000000"/>
                <w:sz w:val="18"/>
                <w:szCs w:val="18"/>
              </w:rPr>
              <w:t xml:space="preserve"> – 1 шт., измерительные трансформаторы – 6 шт.) и система учета т/э (СПТ-943.1 №17213, ПРЭМ-150 В1 №233020, ПРЭМ-15 В1 №233599, КТПТР-05 №6430</w:t>
            </w:r>
            <w:proofErr w:type="gramStart"/>
            <w:r w:rsidRPr="00876B39">
              <w:rPr>
                <w:color w:val="000000"/>
                <w:sz w:val="18"/>
                <w:szCs w:val="18"/>
              </w:rPr>
              <w:t>/А</w:t>
            </w:r>
            <w:proofErr w:type="gramEnd"/>
            <w:r w:rsidRPr="00876B39">
              <w:rPr>
                <w:color w:val="000000"/>
                <w:sz w:val="18"/>
                <w:szCs w:val="18"/>
              </w:rPr>
              <w:t>, МИДА-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Ди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 – 2 шт.) и система учета ХВС (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ВСХНд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 -80) – 1 шт.;  и система учета газа (в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876B39">
              <w:rPr>
                <w:color w:val="000000"/>
                <w:sz w:val="18"/>
                <w:szCs w:val="18"/>
              </w:rPr>
              <w:t>СПГ741 №3783, СГ16МТ-800-40-С №3121734, ДТС 100П, МИДА-Ди-13П №16314739)</w:t>
            </w:r>
            <w:proofErr w:type="gramEnd"/>
          </w:p>
          <w:p w:rsidR="009525E3" w:rsidRPr="00876B39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>Внутренний газопровод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DB5918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ул. Затонная,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д. 7-А</w:t>
            </w:r>
          </w:p>
        </w:tc>
        <w:tc>
          <w:tcPr>
            <w:tcW w:w="226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47:17:0000000:302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площадь - 93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кв</w:t>
            </w:r>
            <w:proofErr w:type="gramStart"/>
            <w:r w:rsidRPr="00A461FF">
              <w:rPr>
                <w:spacing w:val="-4"/>
                <w:sz w:val="18"/>
                <w:szCs w:val="18"/>
              </w:rPr>
              <w:t>.м</w:t>
            </w:r>
            <w:proofErr w:type="spellEnd"/>
            <w:proofErr w:type="gramEnd"/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spellStart"/>
            <w:r w:rsidRPr="00A461FF">
              <w:rPr>
                <w:spacing w:val="-4"/>
                <w:sz w:val="18"/>
                <w:szCs w:val="18"/>
              </w:rPr>
              <w:t>св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>-во о государственной  регистрации права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47-АВ 340754 от 11.08.2014</w:t>
            </w:r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01010019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4895" w:type="dxa"/>
          </w:tcPr>
          <w:p w:rsidR="009525E3" w:rsidRPr="0065268A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65268A">
              <w:rPr>
                <w:spacing w:val="-4"/>
                <w:sz w:val="18"/>
                <w:szCs w:val="18"/>
              </w:rPr>
              <w:t xml:space="preserve">Автоматизированная газовая котельная </w:t>
            </w:r>
          </w:p>
          <w:p w:rsidR="009525E3" w:rsidRPr="0065268A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65268A">
              <w:rPr>
                <w:spacing w:val="-4"/>
                <w:sz w:val="18"/>
                <w:szCs w:val="18"/>
              </w:rPr>
              <w:t xml:space="preserve">(ул. </w:t>
            </w:r>
            <w:proofErr w:type="spellStart"/>
            <w:r w:rsidRPr="0065268A">
              <w:rPr>
                <w:spacing w:val="-4"/>
                <w:sz w:val="18"/>
                <w:szCs w:val="18"/>
              </w:rPr>
              <w:t>Староладожский</w:t>
            </w:r>
            <w:proofErr w:type="spellEnd"/>
            <w:r w:rsidRPr="0065268A">
              <w:rPr>
                <w:spacing w:val="-4"/>
                <w:sz w:val="18"/>
                <w:szCs w:val="18"/>
              </w:rPr>
              <w:t xml:space="preserve"> канал д. 22-а) </w:t>
            </w:r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proofErr w:type="gramStart"/>
            <w:r w:rsidRPr="0065268A">
              <w:rPr>
                <w:bCs/>
                <w:spacing w:val="-6"/>
                <w:sz w:val="16"/>
                <w:szCs w:val="16"/>
              </w:rPr>
              <w:t>(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.  оборудование, установленное в котельной: котел – ЗиОСаб-3000 - 2 шт., горелка газовая  автоматизированная 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Weishaup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r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G</w:t>
            </w:r>
            <w:r w:rsidRPr="00876B39">
              <w:rPr>
                <w:bCs/>
                <w:spacing w:val="-6"/>
                <w:sz w:val="18"/>
                <w:szCs w:val="18"/>
              </w:rPr>
              <w:t>11/1-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D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исп.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ZMD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- 2 шт., теплообменник пластинчатый, 3400кВт  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Ceteplate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CT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240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MP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8-115– 2 шт., теплообменник пластинчатый, 900кВт 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Ceteplate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CT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110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MP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-30 – 2 шт., насос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CLM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125-211-4.0– 2 шт., насос 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Р100-125/137– 2 шт., насос 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IL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100/190-30/2– 1 шт., насос 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LM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 65-200/187– 2 шт.,  насос</w:t>
            </w:r>
            <w:proofErr w:type="gramEnd"/>
            <w:r w:rsidRPr="00876B39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876B39">
              <w:rPr>
                <w:bCs/>
                <w:spacing w:val="-6"/>
                <w:sz w:val="18"/>
                <w:szCs w:val="18"/>
                <w:lang w:val="en-US"/>
              </w:rPr>
              <w:t>L</w:t>
            </w:r>
            <w:r w:rsidRPr="00876B39">
              <w:rPr>
                <w:bCs/>
                <w:spacing w:val="-6"/>
                <w:sz w:val="18"/>
                <w:szCs w:val="18"/>
              </w:rPr>
              <w:t xml:space="preserve">Р 65-125/117 – 2 шт., трубы дымовые) </w:t>
            </w:r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76B39">
              <w:rPr>
                <w:bCs/>
                <w:spacing w:val="-6"/>
                <w:sz w:val="18"/>
                <w:szCs w:val="18"/>
              </w:rPr>
              <w:t xml:space="preserve">Установка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хим</w:t>
            </w:r>
            <w:proofErr w:type="gramStart"/>
            <w:r w:rsidRPr="00876B39">
              <w:rPr>
                <w:bCs/>
                <w:spacing w:val="-6"/>
                <w:sz w:val="18"/>
                <w:szCs w:val="18"/>
              </w:rPr>
              <w:t>.в</w:t>
            </w:r>
            <w:proofErr w:type="gramEnd"/>
            <w:r w:rsidRPr="00876B39">
              <w:rPr>
                <w:bCs/>
                <w:spacing w:val="-6"/>
                <w:sz w:val="18"/>
                <w:szCs w:val="18"/>
              </w:rPr>
              <w:t>одоподготовки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 (в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>.  у</w:t>
            </w:r>
            <w:r w:rsidRPr="00876B39">
              <w:rPr>
                <w:color w:val="000000"/>
                <w:sz w:val="18"/>
                <w:szCs w:val="18"/>
              </w:rPr>
              <w:t xml:space="preserve">становка водоподготовки 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Grundfoss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: бак расширительный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Reflex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, бак расширительный CIMM, емкость пластмассовая  V=3 м³) </w:t>
            </w:r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 xml:space="preserve">Система электроснабжения (в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. ШЭА шкаф №1 (ввод питания), </w:t>
            </w:r>
            <w:r w:rsidRPr="00876B39">
              <w:rPr>
                <w:bCs/>
                <w:spacing w:val="-6"/>
                <w:sz w:val="18"/>
                <w:szCs w:val="18"/>
              </w:rPr>
              <w:t>ШЭА шкаф №2 (шкаф автоматики), шкаф управления сетевым насосом №1)</w:t>
            </w:r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r w:rsidRPr="00876B39">
              <w:rPr>
                <w:bCs/>
                <w:spacing w:val="-6"/>
                <w:sz w:val="18"/>
                <w:szCs w:val="18"/>
              </w:rPr>
              <w:t xml:space="preserve">Система АСУТП (в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. контроллер системы отопления и ГВС – 1 шт., шкаф управления горелкой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Weishaupt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 xml:space="preserve">– 2 шт.) </w:t>
            </w:r>
          </w:p>
          <w:p w:rsidR="009525E3" w:rsidRPr="00876B39" w:rsidRDefault="009525E3" w:rsidP="00F43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76B39">
              <w:rPr>
                <w:bCs/>
                <w:spacing w:val="-6"/>
                <w:sz w:val="18"/>
                <w:szCs w:val="18"/>
              </w:rPr>
              <w:t xml:space="preserve">Система сигнализации (в </w:t>
            </w:r>
            <w:proofErr w:type="spellStart"/>
            <w:r w:rsidRPr="00876B39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876B39">
              <w:rPr>
                <w:bCs/>
                <w:spacing w:val="-6"/>
                <w:sz w:val="18"/>
                <w:szCs w:val="18"/>
              </w:rPr>
              <w:t>. система контроля загазованности (газоанализатор) - 1 шт., ОПС (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Кситал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 GSM-8Т) – 1 шт.)</w:t>
            </w:r>
          </w:p>
          <w:p w:rsidR="009525E3" w:rsidRPr="00876B39" w:rsidRDefault="009525E3" w:rsidP="00876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 xml:space="preserve">Система учета энергоресурсов (в 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. система учета э/э (Меркурий 230 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876B39">
              <w:rPr>
                <w:color w:val="000000"/>
                <w:sz w:val="18"/>
                <w:szCs w:val="18"/>
              </w:rPr>
              <w:t>-03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M</w:t>
            </w:r>
            <w:r w:rsidRPr="00876B39">
              <w:rPr>
                <w:color w:val="000000"/>
                <w:sz w:val="18"/>
                <w:szCs w:val="18"/>
              </w:rPr>
              <w:t xml:space="preserve"> 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CLN</w:t>
            </w:r>
            <w:r w:rsidRPr="00876B39">
              <w:rPr>
                <w:color w:val="000000"/>
                <w:sz w:val="18"/>
                <w:szCs w:val="18"/>
              </w:rPr>
              <w:t xml:space="preserve"> – 1 шт., Меркурий 230 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ART</w:t>
            </w:r>
            <w:r w:rsidRPr="00876B39">
              <w:rPr>
                <w:color w:val="000000"/>
                <w:sz w:val="18"/>
                <w:szCs w:val="18"/>
              </w:rPr>
              <w:t>-03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M</w:t>
            </w:r>
            <w:r w:rsidRPr="00876B39">
              <w:rPr>
                <w:color w:val="000000"/>
                <w:sz w:val="18"/>
                <w:szCs w:val="18"/>
              </w:rPr>
              <w:t xml:space="preserve"> </w:t>
            </w:r>
            <w:r w:rsidRPr="00876B39">
              <w:rPr>
                <w:color w:val="000000"/>
                <w:sz w:val="18"/>
                <w:szCs w:val="18"/>
                <w:lang w:val="en-US"/>
              </w:rPr>
              <w:t>CLN</w:t>
            </w:r>
            <w:r w:rsidRPr="00876B39">
              <w:rPr>
                <w:color w:val="000000"/>
                <w:sz w:val="18"/>
                <w:szCs w:val="18"/>
              </w:rPr>
              <w:t xml:space="preserve"> – 1 шт.) и система учета т/э (СПТ-943.1, №17213, ПРЭМ-150 В1, №233020, ПРЭМ-15 В1 №233599, КТПТР-05 № 6430</w:t>
            </w:r>
            <w:proofErr w:type="gramStart"/>
            <w:r w:rsidRPr="00876B39">
              <w:rPr>
                <w:color w:val="000000"/>
                <w:sz w:val="18"/>
                <w:szCs w:val="18"/>
              </w:rPr>
              <w:t>/А</w:t>
            </w:r>
            <w:proofErr w:type="gramEnd"/>
            <w:r w:rsidRPr="00876B39">
              <w:rPr>
                <w:color w:val="000000"/>
                <w:sz w:val="18"/>
                <w:szCs w:val="18"/>
              </w:rPr>
              <w:t>, МИДА-</w:t>
            </w:r>
            <w:proofErr w:type="spellStart"/>
            <w:r w:rsidRPr="00876B39">
              <w:rPr>
                <w:color w:val="000000"/>
                <w:sz w:val="18"/>
                <w:szCs w:val="18"/>
              </w:rPr>
              <w:t>Ди</w:t>
            </w:r>
            <w:proofErr w:type="spellEnd"/>
            <w:r w:rsidRPr="00876B39">
              <w:rPr>
                <w:color w:val="000000"/>
                <w:sz w:val="18"/>
                <w:szCs w:val="18"/>
              </w:rPr>
              <w:t xml:space="preserve"> – 2 шт.) и система учета ХВС (ВСХНд-80) – 1 шт., и система учета газа (СПГ741 №3783, СГ16МТ-800-40-С, №3121734, ДТС100П, Мида-ДИ-13П №16314739)</w:t>
            </w:r>
          </w:p>
          <w:p w:rsidR="009525E3" w:rsidRPr="00876B39" w:rsidRDefault="009525E3" w:rsidP="00F434B4">
            <w:pPr>
              <w:jc w:val="both"/>
              <w:rPr>
                <w:color w:val="000000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 xml:space="preserve">Внутренний газопровод </w:t>
            </w:r>
          </w:p>
          <w:p w:rsidR="009525E3" w:rsidRPr="0065268A" w:rsidRDefault="009525E3" w:rsidP="00DB5918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876B39">
              <w:rPr>
                <w:color w:val="000000"/>
                <w:sz w:val="18"/>
                <w:szCs w:val="18"/>
              </w:rPr>
              <w:t>ГСГО-2 – 1 шт.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г. Шлиссельбург,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ул. Старо</w:t>
            </w:r>
            <w:r w:rsidR="00DB5918">
              <w:rPr>
                <w:spacing w:val="-4"/>
                <w:sz w:val="18"/>
                <w:szCs w:val="18"/>
              </w:rPr>
              <w:t>-</w:t>
            </w:r>
            <w:r w:rsidRPr="00A461FF">
              <w:rPr>
                <w:spacing w:val="-4"/>
                <w:sz w:val="18"/>
                <w:szCs w:val="18"/>
              </w:rPr>
              <w:t>ладожский канал, д. 22-а</w:t>
            </w:r>
          </w:p>
        </w:tc>
        <w:tc>
          <w:tcPr>
            <w:tcW w:w="226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47:17:0000000:260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площадь – 171,3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кв</w:t>
            </w:r>
            <w:proofErr w:type="gramStart"/>
            <w:r w:rsidRPr="00A461FF">
              <w:rPr>
                <w:spacing w:val="-4"/>
                <w:sz w:val="18"/>
                <w:szCs w:val="18"/>
              </w:rPr>
              <w:t>.м</w:t>
            </w:r>
            <w:proofErr w:type="spellEnd"/>
            <w:proofErr w:type="gramEnd"/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spellStart"/>
            <w:r w:rsidRPr="00A461FF">
              <w:rPr>
                <w:spacing w:val="-4"/>
                <w:sz w:val="18"/>
                <w:szCs w:val="18"/>
              </w:rPr>
              <w:t>св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>-во о государственной  регистрации права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47-АА №489344 от 25.11.2004</w:t>
            </w:r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00102002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4895" w:type="dxa"/>
          </w:tcPr>
          <w:p w:rsidR="009525E3" w:rsidRPr="0065268A" w:rsidRDefault="009525E3" w:rsidP="00D65329">
            <w:pPr>
              <w:rPr>
                <w:spacing w:val="-4"/>
                <w:sz w:val="18"/>
                <w:szCs w:val="18"/>
              </w:rPr>
            </w:pPr>
            <w:r w:rsidRPr="0065268A">
              <w:rPr>
                <w:spacing w:val="-4"/>
                <w:sz w:val="18"/>
                <w:szCs w:val="18"/>
              </w:rPr>
              <w:t xml:space="preserve">Автономная отдельно стоящая котельная мощностью не менее 14 000 кВт для теплоснабжения микрорайона "Южный" </w:t>
            </w:r>
          </w:p>
          <w:p w:rsidR="009525E3" w:rsidRPr="0065268A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65268A">
              <w:rPr>
                <w:spacing w:val="-4"/>
                <w:sz w:val="18"/>
                <w:szCs w:val="18"/>
              </w:rPr>
              <w:t xml:space="preserve">(ул. </w:t>
            </w:r>
            <w:proofErr w:type="gramStart"/>
            <w:r w:rsidRPr="0065268A">
              <w:rPr>
                <w:spacing w:val="-4"/>
                <w:sz w:val="18"/>
                <w:szCs w:val="18"/>
              </w:rPr>
              <w:t>Пролетарская</w:t>
            </w:r>
            <w:proofErr w:type="gramEnd"/>
            <w:r w:rsidRPr="0065268A">
              <w:rPr>
                <w:spacing w:val="-4"/>
                <w:sz w:val="18"/>
                <w:szCs w:val="18"/>
              </w:rPr>
              <w:t>, дом 40а)</w:t>
            </w:r>
          </w:p>
          <w:p w:rsidR="009525E3" w:rsidRPr="00B94DF4" w:rsidRDefault="009525E3" w:rsidP="00F434B4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18"/>
                <w:szCs w:val="18"/>
              </w:rPr>
            </w:pPr>
            <w:proofErr w:type="gramStart"/>
            <w:r w:rsidRPr="00B94DF4">
              <w:rPr>
                <w:bCs/>
                <w:spacing w:val="-6"/>
                <w:sz w:val="18"/>
                <w:szCs w:val="18"/>
              </w:rPr>
              <w:t>(в т. ч. оборудование, установленное в котельной: котел</w:t>
            </w:r>
            <w:r w:rsidRPr="0065268A">
              <w:rPr>
                <w:bCs/>
                <w:spacing w:val="-6"/>
                <w:sz w:val="16"/>
                <w:szCs w:val="16"/>
              </w:rPr>
              <w:t xml:space="preserve">  </w:t>
            </w:r>
            <w:r w:rsidRPr="00B94DF4">
              <w:rPr>
                <w:bCs/>
                <w:spacing w:val="-6"/>
                <w:sz w:val="18"/>
                <w:szCs w:val="18"/>
              </w:rPr>
              <w:t xml:space="preserve">водогрейный ЗИОСАБ-5000–1 шт., котел  водогрейный ЗИОСАБ-2500–1 шт.,   горелка газовая   </w:t>
            </w:r>
            <w:r w:rsidRPr="00B94DF4">
              <w:rPr>
                <w:bCs/>
                <w:spacing w:val="-6"/>
                <w:sz w:val="18"/>
                <w:szCs w:val="18"/>
                <w:lang w:val="en-US"/>
              </w:rPr>
              <w:t>GP</w:t>
            </w:r>
            <w:r w:rsidRPr="00B94DF4">
              <w:rPr>
                <w:bCs/>
                <w:spacing w:val="-6"/>
                <w:sz w:val="18"/>
                <w:szCs w:val="18"/>
              </w:rPr>
              <w:t xml:space="preserve">-500М - 1 шт., горелка комбинированная </w:t>
            </w:r>
            <w:r w:rsidRPr="00B94DF4">
              <w:rPr>
                <w:bCs/>
                <w:spacing w:val="-6"/>
                <w:sz w:val="18"/>
                <w:szCs w:val="18"/>
                <w:lang w:val="en-US"/>
              </w:rPr>
              <w:t>G</w:t>
            </w:r>
            <w:r w:rsidRPr="00B94DF4">
              <w:rPr>
                <w:bCs/>
                <w:spacing w:val="-6"/>
                <w:sz w:val="18"/>
                <w:szCs w:val="18"/>
              </w:rPr>
              <w:t>К</w:t>
            </w:r>
            <w:r w:rsidRPr="00B94DF4">
              <w:rPr>
                <w:bCs/>
                <w:spacing w:val="-6"/>
                <w:sz w:val="18"/>
                <w:szCs w:val="18"/>
                <w:lang w:val="en-US"/>
              </w:rPr>
              <w:t>P</w:t>
            </w:r>
            <w:r w:rsidRPr="00B94DF4">
              <w:rPr>
                <w:bCs/>
                <w:spacing w:val="-6"/>
                <w:sz w:val="18"/>
                <w:szCs w:val="18"/>
              </w:rPr>
              <w:t xml:space="preserve">-280М – 1 шт.,  насос </w:t>
            </w:r>
            <w:r w:rsidRPr="00B94DF4">
              <w:rPr>
                <w:bCs/>
                <w:spacing w:val="-6"/>
                <w:sz w:val="18"/>
                <w:szCs w:val="18"/>
                <w:lang w:val="en-US"/>
              </w:rPr>
              <w:t>IL</w:t>
            </w:r>
            <w:r w:rsidRPr="00B94DF4">
              <w:rPr>
                <w:bCs/>
                <w:spacing w:val="-6"/>
                <w:sz w:val="18"/>
                <w:szCs w:val="18"/>
              </w:rPr>
              <w:t xml:space="preserve"> 150/270-22/4– 2 </w:t>
            </w:r>
            <w:proofErr w:type="spellStart"/>
            <w:r w:rsidRPr="00B94DF4">
              <w:rPr>
                <w:bCs/>
                <w:spacing w:val="-6"/>
                <w:sz w:val="18"/>
                <w:szCs w:val="18"/>
              </w:rPr>
              <w:t>щт</w:t>
            </w:r>
            <w:proofErr w:type="spellEnd"/>
            <w:r w:rsidRPr="00B94DF4">
              <w:rPr>
                <w:bCs/>
                <w:spacing w:val="-6"/>
                <w:sz w:val="18"/>
                <w:szCs w:val="18"/>
              </w:rPr>
              <w:t xml:space="preserve">.., насос  </w:t>
            </w:r>
            <w:r w:rsidRPr="00B94DF4">
              <w:rPr>
                <w:bCs/>
                <w:spacing w:val="-6"/>
                <w:sz w:val="18"/>
                <w:szCs w:val="18"/>
                <w:lang w:val="en-US"/>
              </w:rPr>
              <w:t>IL</w:t>
            </w:r>
            <w:r w:rsidRPr="00B94DF4">
              <w:rPr>
                <w:bCs/>
                <w:spacing w:val="-6"/>
                <w:sz w:val="18"/>
                <w:szCs w:val="18"/>
              </w:rPr>
              <w:t xml:space="preserve"> 250/420-110/4– 2 шт., насос </w:t>
            </w:r>
            <w:r w:rsidRPr="00B94DF4">
              <w:rPr>
                <w:bCs/>
                <w:spacing w:val="-6"/>
                <w:sz w:val="18"/>
                <w:szCs w:val="18"/>
                <w:lang w:val="en-US"/>
              </w:rPr>
              <w:t>IL</w:t>
            </w:r>
            <w:r w:rsidRPr="00B94DF4">
              <w:rPr>
                <w:bCs/>
                <w:spacing w:val="-6"/>
                <w:sz w:val="18"/>
                <w:szCs w:val="18"/>
              </w:rPr>
              <w:t xml:space="preserve"> 80/220-30/2– </w:t>
            </w:r>
            <w:r w:rsidRPr="00B94DF4">
              <w:rPr>
                <w:bCs/>
                <w:spacing w:val="-6"/>
                <w:sz w:val="18"/>
                <w:szCs w:val="18"/>
              </w:rPr>
              <w:lastRenderedPageBreak/>
              <w:t xml:space="preserve">2 шт., насос  </w:t>
            </w:r>
            <w:r w:rsidRPr="00B94DF4">
              <w:rPr>
                <w:bCs/>
                <w:spacing w:val="-6"/>
                <w:sz w:val="18"/>
                <w:szCs w:val="18"/>
                <w:lang w:val="en-US"/>
              </w:rPr>
              <w:t>IL</w:t>
            </w:r>
            <w:r w:rsidRPr="00B94DF4">
              <w:rPr>
                <w:bCs/>
                <w:spacing w:val="-6"/>
                <w:sz w:val="18"/>
                <w:szCs w:val="18"/>
              </w:rPr>
              <w:t xml:space="preserve"> 80/160-11/2– 2 шт., теплообменник пластинчатый </w:t>
            </w:r>
            <w:r w:rsidRPr="00B94DF4">
              <w:rPr>
                <w:bCs/>
                <w:spacing w:val="-6"/>
                <w:sz w:val="18"/>
                <w:szCs w:val="18"/>
                <w:lang w:val="en-US"/>
              </w:rPr>
              <w:t>Q</w:t>
            </w:r>
            <w:r w:rsidRPr="00B94DF4">
              <w:rPr>
                <w:bCs/>
                <w:spacing w:val="-6"/>
                <w:sz w:val="18"/>
                <w:szCs w:val="18"/>
              </w:rPr>
              <w:t>=4815кВт  - 1 шт., теплообменник</w:t>
            </w:r>
            <w:proofErr w:type="gramEnd"/>
            <w:r w:rsidRPr="00B94DF4">
              <w:rPr>
                <w:bCs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B94DF4">
              <w:rPr>
                <w:bCs/>
                <w:spacing w:val="-6"/>
                <w:sz w:val="18"/>
                <w:szCs w:val="18"/>
              </w:rPr>
              <w:t>пластинчатый</w:t>
            </w:r>
            <w:proofErr w:type="gramEnd"/>
            <w:r w:rsidRPr="00B94DF4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B94DF4">
              <w:rPr>
                <w:bCs/>
                <w:spacing w:val="-6"/>
                <w:sz w:val="18"/>
                <w:szCs w:val="18"/>
                <w:lang w:val="en-US"/>
              </w:rPr>
              <w:t>Q</w:t>
            </w:r>
            <w:r w:rsidRPr="00B94DF4">
              <w:rPr>
                <w:bCs/>
                <w:spacing w:val="-6"/>
                <w:sz w:val="18"/>
                <w:szCs w:val="18"/>
              </w:rPr>
              <w:t>=4070кВт - 1 шт.</w:t>
            </w:r>
            <w:r>
              <w:rPr>
                <w:bCs/>
                <w:spacing w:val="-6"/>
                <w:sz w:val="18"/>
                <w:szCs w:val="18"/>
              </w:rPr>
              <w:t>, трубы дымовые</w:t>
            </w:r>
            <w:r w:rsidRPr="00B94DF4">
              <w:rPr>
                <w:bCs/>
                <w:spacing w:val="-6"/>
                <w:sz w:val="18"/>
                <w:szCs w:val="18"/>
              </w:rPr>
              <w:t>)</w:t>
            </w:r>
          </w:p>
          <w:p w:rsidR="009525E3" w:rsidRPr="00B94DF4" w:rsidRDefault="009525E3" w:rsidP="00F43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94DF4">
              <w:rPr>
                <w:bCs/>
                <w:spacing w:val="-6"/>
                <w:sz w:val="18"/>
                <w:szCs w:val="18"/>
              </w:rPr>
              <w:t xml:space="preserve">Установка </w:t>
            </w:r>
            <w:proofErr w:type="spellStart"/>
            <w:r w:rsidRPr="00B94DF4">
              <w:rPr>
                <w:bCs/>
                <w:spacing w:val="-6"/>
                <w:sz w:val="18"/>
                <w:szCs w:val="18"/>
              </w:rPr>
              <w:t>хим</w:t>
            </w:r>
            <w:proofErr w:type="gramStart"/>
            <w:r w:rsidRPr="00B94DF4">
              <w:rPr>
                <w:bCs/>
                <w:spacing w:val="-6"/>
                <w:sz w:val="18"/>
                <w:szCs w:val="18"/>
              </w:rPr>
              <w:t>.в</w:t>
            </w:r>
            <w:proofErr w:type="gramEnd"/>
            <w:r w:rsidRPr="00B94DF4">
              <w:rPr>
                <w:bCs/>
                <w:spacing w:val="-6"/>
                <w:sz w:val="18"/>
                <w:szCs w:val="18"/>
              </w:rPr>
              <w:t>одоподготовки</w:t>
            </w:r>
            <w:proofErr w:type="spellEnd"/>
            <w:r w:rsidRPr="00B94DF4">
              <w:rPr>
                <w:bCs/>
                <w:spacing w:val="-6"/>
                <w:sz w:val="18"/>
                <w:szCs w:val="18"/>
              </w:rPr>
              <w:t xml:space="preserve"> (в </w:t>
            </w:r>
            <w:proofErr w:type="spellStart"/>
            <w:r w:rsidRPr="00B94DF4">
              <w:rPr>
                <w:bCs/>
                <w:spacing w:val="-6"/>
                <w:sz w:val="18"/>
                <w:szCs w:val="18"/>
              </w:rPr>
              <w:t>т.ч</w:t>
            </w:r>
            <w:proofErr w:type="spellEnd"/>
            <w:r w:rsidRPr="00B94DF4">
              <w:rPr>
                <w:bCs/>
                <w:spacing w:val="-6"/>
                <w:sz w:val="18"/>
                <w:szCs w:val="18"/>
              </w:rPr>
              <w:t>. а</w:t>
            </w:r>
            <w:r w:rsidRPr="00B94DF4">
              <w:rPr>
                <w:color w:val="000000"/>
                <w:sz w:val="18"/>
                <w:szCs w:val="18"/>
              </w:rPr>
              <w:t xml:space="preserve">втоматизированная установка умягчения фирмы ROHS: фильтр умягчения (2 шт.), каждый с блоком управления и солевым баком; и установка коррекционной обработки  воды: насос-дозатор фирмы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Seko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водосчетчиком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тип ВКСМ 90/15 и емкость с комплексоном </w:t>
            </w:r>
            <w:proofErr w:type="spellStart"/>
            <w:r w:rsidRPr="00B94DF4">
              <w:rPr>
                <w:color w:val="000000"/>
                <w:sz w:val="18"/>
                <w:szCs w:val="18"/>
                <w:lang w:val="en-US"/>
              </w:rPr>
              <w:t>Hydrochem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160; и у</w:t>
            </w:r>
            <w:r w:rsidRPr="00B94DF4">
              <w:rPr>
                <w:bCs/>
                <w:spacing w:val="-6"/>
                <w:sz w:val="18"/>
                <w:szCs w:val="18"/>
              </w:rPr>
              <w:t xml:space="preserve">становка коррекционной обработки воды: насос - дозатор фирмы </w:t>
            </w:r>
            <w:proofErr w:type="spellStart"/>
            <w:r w:rsidRPr="00B94DF4">
              <w:rPr>
                <w:bCs/>
                <w:spacing w:val="-6"/>
                <w:sz w:val="18"/>
                <w:szCs w:val="18"/>
              </w:rPr>
              <w:t>Этатрон</w:t>
            </w:r>
            <w:proofErr w:type="spellEnd"/>
            <w:r w:rsidRPr="00B94DF4">
              <w:rPr>
                <w:bCs/>
                <w:spacing w:val="-6"/>
                <w:sz w:val="18"/>
                <w:szCs w:val="18"/>
              </w:rPr>
              <w:t xml:space="preserve"> </w:t>
            </w:r>
            <w:r w:rsidRPr="00B94DF4">
              <w:rPr>
                <w:color w:val="000000"/>
                <w:sz w:val="18"/>
                <w:szCs w:val="18"/>
              </w:rPr>
              <w:t xml:space="preserve">тип </w:t>
            </w:r>
            <w:r w:rsidRPr="00B94DF4">
              <w:rPr>
                <w:color w:val="000000"/>
                <w:sz w:val="18"/>
                <w:szCs w:val="18"/>
                <w:lang w:val="en-US"/>
              </w:rPr>
              <w:t>DLX</w:t>
            </w:r>
            <w:r w:rsidRPr="00B94DF4">
              <w:rPr>
                <w:color w:val="000000"/>
                <w:sz w:val="18"/>
                <w:szCs w:val="18"/>
              </w:rPr>
              <w:t>-</w:t>
            </w:r>
            <w:r w:rsidRPr="00B94DF4">
              <w:rPr>
                <w:color w:val="000000"/>
                <w:sz w:val="18"/>
                <w:szCs w:val="18"/>
                <w:lang w:val="en-US"/>
              </w:rPr>
              <w:t>VFT</w:t>
            </w:r>
            <w:r w:rsidRPr="00B94DF4">
              <w:rPr>
                <w:color w:val="000000"/>
                <w:sz w:val="18"/>
                <w:szCs w:val="18"/>
              </w:rPr>
              <w:t>/</w:t>
            </w:r>
            <w:r w:rsidRPr="00B94DF4">
              <w:rPr>
                <w:color w:val="000000"/>
                <w:sz w:val="18"/>
                <w:szCs w:val="18"/>
                <w:lang w:val="en-US"/>
              </w:rPr>
              <w:t>MBB</w:t>
            </w:r>
            <w:r w:rsidRPr="00B94DF4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водосчетчиком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фирмы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Метер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и емкость с комплексоном </w:t>
            </w:r>
            <w:proofErr w:type="spellStart"/>
            <w:r w:rsidRPr="00B94DF4">
              <w:rPr>
                <w:color w:val="000000"/>
                <w:sz w:val="18"/>
                <w:szCs w:val="18"/>
                <w:lang w:val="en-US"/>
              </w:rPr>
              <w:t>Jurbisoft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12)</w:t>
            </w:r>
          </w:p>
          <w:p w:rsidR="009525E3" w:rsidRPr="00B94DF4" w:rsidRDefault="009525E3" w:rsidP="00F43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94DF4">
              <w:rPr>
                <w:color w:val="000000"/>
                <w:sz w:val="18"/>
                <w:szCs w:val="18"/>
              </w:rPr>
              <w:t xml:space="preserve">Баковое хозяйство (в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. бак расширительный мембранный (сетевой контур отопления)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Flamco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V=5200 л – 1 шт., бак расширительный мембранный (котлового контура)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Flamco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V=1600 л – 1 шт., бак расширительный мембранный (котлового контура)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Flamco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V=425 л–1 шт., бак дизельного топлива V=800 л – 1 шт.)</w:t>
            </w:r>
            <w:proofErr w:type="gramEnd"/>
          </w:p>
          <w:p w:rsidR="009525E3" w:rsidRPr="00B94DF4" w:rsidRDefault="009525E3" w:rsidP="00F43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94DF4">
              <w:rPr>
                <w:color w:val="000000"/>
                <w:sz w:val="18"/>
                <w:szCs w:val="18"/>
              </w:rPr>
              <w:t xml:space="preserve">Система электроснабжения (в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. система освещения -1 шт., щит АВР – 1 шт., щит переключения вводов –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B94DF4">
              <w:rPr>
                <w:color w:val="000000"/>
                <w:sz w:val="18"/>
                <w:szCs w:val="18"/>
              </w:rPr>
              <w:t>1 шт., щит котельной сетевой – 1 шт.)</w:t>
            </w:r>
            <w:proofErr w:type="gramEnd"/>
          </w:p>
          <w:p w:rsidR="009525E3" w:rsidRPr="00B94DF4" w:rsidRDefault="009525E3" w:rsidP="00F43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94DF4">
              <w:rPr>
                <w:color w:val="000000"/>
                <w:sz w:val="18"/>
                <w:szCs w:val="18"/>
              </w:rPr>
              <w:t>Система АСУТП (щит котельной автоматики) – 1 шт.</w:t>
            </w:r>
          </w:p>
          <w:p w:rsidR="009525E3" w:rsidRPr="00B94DF4" w:rsidRDefault="009525E3" w:rsidP="00F43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94DF4">
              <w:rPr>
                <w:color w:val="000000"/>
                <w:sz w:val="18"/>
                <w:szCs w:val="18"/>
              </w:rPr>
              <w:t xml:space="preserve">Система сигнализации (в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>. система загазованности (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Хоббит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>) – 4 шт., ОПС - 1 шт.)</w:t>
            </w:r>
          </w:p>
          <w:p w:rsidR="009525E3" w:rsidRPr="00B94DF4" w:rsidRDefault="009525E3" w:rsidP="00444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94DF4">
              <w:rPr>
                <w:color w:val="000000"/>
                <w:sz w:val="18"/>
                <w:szCs w:val="18"/>
              </w:rPr>
              <w:t xml:space="preserve">Система учета энергоресурсов (в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>. система учета э/э (Меркурий 230AR – 1 шт., Меркурий 230AR – 1 шт.,  измерительные трансформаторы – 6 шт.) и система учета т/э (СПТ-961 №26067, ВСТН-200 №13595974/ 135959752, КТПТР-01 №1969</w:t>
            </w:r>
            <w:proofErr w:type="gramStart"/>
            <w:r w:rsidRPr="00B94DF4">
              <w:rPr>
                <w:color w:val="000000"/>
                <w:sz w:val="18"/>
                <w:szCs w:val="18"/>
              </w:rPr>
              <w:t>/А</w:t>
            </w:r>
            <w:proofErr w:type="gramEnd"/>
            <w:r w:rsidRPr="00B94DF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Wika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– 2</w:t>
            </w:r>
            <w:r w:rsidR="00BA2676">
              <w:rPr>
                <w:color w:val="000000"/>
                <w:sz w:val="18"/>
                <w:szCs w:val="18"/>
              </w:rPr>
              <w:t> </w:t>
            </w:r>
            <w:r w:rsidRPr="00B94DF4">
              <w:rPr>
                <w:color w:val="000000"/>
                <w:sz w:val="18"/>
                <w:szCs w:val="18"/>
              </w:rPr>
              <w:t>шт., ВСТН-125 №13584586, ВСТН-65 № 1358</w:t>
            </w:r>
            <w:r w:rsidR="00BA2676">
              <w:rPr>
                <w:color w:val="000000"/>
                <w:sz w:val="18"/>
                <w:szCs w:val="18"/>
              </w:rPr>
              <w:t xml:space="preserve">3266, КТПТР-01 №1732/А, </w:t>
            </w:r>
            <w:proofErr w:type="spellStart"/>
            <w:r w:rsidR="00BA2676">
              <w:rPr>
                <w:color w:val="000000"/>
                <w:sz w:val="18"/>
                <w:szCs w:val="18"/>
              </w:rPr>
              <w:t>Wika</w:t>
            </w:r>
            <w:proofErr w:type="spellEnd"/>
            <w:r w:rsidR="00BA2676">
              <w:rPr>
                <w:color w:val="000000"/>
                <w:sz w:val="18"/>
                <w:szCs w:val="18"/>
              </w:rPr>
              <w:t xml:space="preserve"> – 2 </w:t>
            </w:r>
            <w:r w:rsidRPr="00B94DF4">
              <w:rPr>
                <w:color w:val="000000"/>
                <w:sz w:val="18"/>
                <w:szCs w:val="18"/>
              </w:rPr>
              <w:t xml:space="preserve">шт.) и система учета ХВС (ВСХНд-50, ТПТ-1-3№934, </w:t>
            </w:r>
            <w:proofErr w:type="spellStart"/>
            <w:r w:rsidRPr="00B94DF4">
              <w:rPr>
                <w:color w:val="000000"/>
                <w:sz w:val="18"/>
                <w:szCs w:val="18"/>
              </w:rPr>
              <w:t>Wiks</w:t>
            </w:r>
            <w:proofErr w:type="spellEnd"/>
            <w:r w:rsidRPr="00B94DF4">
              <w:rPr>
                <w:color w:val="000000"/>
                <w:sz w:val="18"/>
                <w:szCs w:val="18"/>
              </w:rPr>
              <w:t xml:space="preserve"> – 1</w:t>
            </w:r>
            <w:r w:rsidR="00BA2676">
              <w:rPr>
                <w:color w:val="000000"/>
                <w:sz w:val="18"/>
                <w:szCs w:val="18"/>
              </w:rPr>
              <w:t> </w:t>
            </w:r>
            <w:r w:rsidRPr="00B94DF4">
              <w:rPr>
                <w:color w:val="000000"/>
                <w:sz w:val="18"/>
                <w:szCs w:val="18"/>
              </w:rPr>
              <w:t>шт.) и система учета газа (СПГ742 №03372, СТГ-150-1000) – 1 шт.</w:t>
            </w:r>
          </w:p>
          <w:p w:rsidR="009525E3" w:rsidRPr="0065268A" w:rsidRDefault="009525E3" w:rsidP="00F434B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B94DF4">
              <w:rPr>
                <w:color w:val="000000"/>
                <w:sz w:val="18"/>
                <w:szCs w:val="18"/>
              </w:rPr>
              <w:t>Внутренний газопровод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lastRenderedPageBreak/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г. Шлиссельбург,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ул. Пролетарская, д. 40а</w:t>
            </w:r>
          </w:p>
        </w:tc>
        <w:tc>
          <w:tcPr>
            <w:tcW w:w="226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47:17:0104008:1452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площадь – 269,6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кв</w:t>
            </w:r>
            <w:proofErr w:type="gramStart"/>
            <w:r w:rsidRPr="00A461FF">
              <w:rPr>
                <w:spacing w:val="-4"/>
                <w:sz w:val="18"/>
                <w:szCs w:val="18"/>
              </w:rPr>
              <w:t>.м</w:t>
            </w:r>
            <w:proofErr w:type="spellEnd"/>
            <w:proofErr w:type="gramEnd"/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запись регистрации  47-47/020-47/020/007/2016-8151/1 от 30.11.2016</w:t>
            </w:r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м3222506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lastRenderedPageBreak/>
              <w:t>5</w:t>
            </w:r>
          </w:p>
        </w:tc>
        <w:tc>
          <w:tcPr>
            <w:tcW w:w="4895" w:type="dxa"/>
          </w:tcPr>
          <w:p w:rsidR="009525E3" w:rsidRPr="0065268A" w:rsidRDefault="009525E3" w:rsidP="00D65329">
            <w:pPr>
              <w:rPr>
                <w:spacing w:val="-4"/>
                <w:sz w:val="18"/>
                <w:szCs w:val="18"/>
              </w:rPr>
            </w:pPr>
            <w:proofErr w:type="gramStart"/>
            <w:r w:rsidRPr="0065268A">
              <w:rPr>
                <w:spacing w:val="-4"/>
                <w:sz w:val="18"/>
                <w:szCs w:val="18"/>
              </w:rPr>
              <w:t xml:space="preserve">Тепловые сети (ул. Кирова, д. 4 – ул. </w:t>
            </w:r>
            <w:proofErr w:type="spellStart"/>
            <w:r w:rsidRPr="0065268A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65268A">
              <w:rPr>
                <w:spacing w:val="-4"/>
                <w:sz w:val="18"/>
                <w:szCs w:val="18"/>
              </w:rPr>
              <w:t xml:space="preserve"> канал – микрорайон «Треугольник»)</w:t>
            </w:r>
            <w:proofErr w:type="gramEnd"/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г. Шлиссельбург,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ул. Кирова, д. 4 – 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 xml:space="preserve"> канал – микрорайон «Треугольник» 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152 м"/>
              </w:smartTagPr>
              <w:r w:rsidRPr="00A461FF">
                <w:rPr>
                  <w:spacing w:val="-4"/>
                  <w:sz w:val="18"/>
                  <w:szCs w:val="18"/>
                </w:rPr>
                <w:t>4152 м</w:t>
              </w:r>
            </w:smartTag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586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4895" w:type="dxa"/>
          </w:tcPr>
          <w:p w:rsidR="009525E3" w:rsidRPr="00A461FF" w:rsidRDefault="009525E3" w:rsidP="003B1196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Тепловые сети (ул.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Луговая,д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>. 5)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г. Шлиссельбург,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ул. Луговая, д. 5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461FF">
                <w:rPr>
                  <w:spacing w:val="-4"/>
                  <w:sz w:val="18"/>
                  <w:szCs w:val="18"/>
                </w:rPr>
                <w:t>250 м</w:t>
              </w:r>
            </w:smartTag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587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Тепловые сети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г. Шлиссельбург, р-н котельной «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Хозблок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>»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461FF">
                <w:rPr>
                  <w:spacing w:val="-4"/>
                  <w:sz w:val="18"/>
                  <w:szCs w:val="18"/>
                </w:rPr>
                <w:t>550 м</w:t>
              </w:r>
            </w:smartTag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М1380704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Тепловые сети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г. Шлиссельбург, р-н котельной «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Хозблок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>»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959 м"/>
              </w:smartTagPr>
              <w:r w:rsidRPr="00A461FF">
                <w:rPr>
                  <w:spacing w:val="-4"/>
                  <w:sz w:val="18"/>
                  <w:szCs w:val="18"/>
                </w:rPr>
                <w:t>2959 м</w:t>
              </w:r>
            </w:smartTag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М1380703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Тепловые сети (д/с "Орешек")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 г. Шлиссельбург, ул. 18 Января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86 м"/>
              </w:smartTagPr>
              <w:r w:rsidRPr="00A461FF">
                <w:rPr>
                  <w:spacing w:val="-4"/>
                  <w:sz w:val="18"/>
                  <w:szCs w:val="18"/>
                </w:rPr>
                <w:t>786 м</w:t>
              </w:r>
            </w:smartTag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М1380701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4895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Тепловые сети  котельной  микрорайона "Стрелка"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lastRenderedPageBreak/>
              <w:t>г. Шлиссельбург,  микрорайон  «Стрелка»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lastRenderedPageBreak/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730 м"/>
              </w:smartTagPr>
              <w:r w:rsidRPr="00A461FF">
                <w:rPr>
                  <w:spacing w:val="-4"/>
                  <w:sz w:val="18"/>
                  <w:szCs w:val="18"/>
                </w:rPr>
                <w:t>2730 м</w:t>
              </w:r>
            </w:smartTag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М1380702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lastRenderedPageBreak/>
              <w:t>11</w:t>
            </w:r>
          </w:p>
        </w:tc>
        <w:tc>
          <w:tcPr>
            <w:tcW w:w="4895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Сети ГВС к ж/дому № 7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ул. Луговая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ул. Луговая, д. 7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A461FF">
                <w:rPr>
                  <w:spacing w:val="-4"/>
                  <w:sz w:val="18"/>
                  <w:szCs w:val="18"/>
                </w:rPr>
                <w:t>86 м</w:t>
              </w:r>
            </w:smartTag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01200003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Сети теплотрассы к ж/дому № 7 ул. Луговая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ул. Луговая, д. 7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A461FF">
                <w:rPr>
                  <w:spacing w:val="-4"/>
                  <w:sz w:val="18"/>
                  <w:szCs w:val="18"/>
                </w:rPr>
                <w:t>86 м</w:t>
              </w:r>
            </w:smartTag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М1380707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13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Тепловые сети (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внутриплощ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>. ТС  ул.</w:t>
            </w:r>
            <w:r w:rsidR="00BA2676">
              <w:rPr>
                <w:spacing w:val="-4"/>
                <w:sz w:val="18"/>
                <w:szCs w:val="18"/>
              </w:rPr>
              <w:t> </w:t>
            </w:r>
            <w:r w:rsidRPr="00A461FF">
              <w:rPr>
                <w:spacing w:val="-4"/>
                <w:sz w:val="18"/>
                <w:szCs w:val="18"/>
              </w:rPr>
              <w:t>Луговая, д. 4, корп. 1, 2)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ул. Луговая, д. 4,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корп.1, 2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протяженность –549 м</w:t>
            </w:r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М1380697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14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Тепловая сеть к корп.1,2,3 в 2-х трубном исчислении (ул.</w:t>
            </w:r>
            <w:r w:rsidR="00BA2676">
              <w:rPr>
                <w:spacing w:val="-4"/>
                <w:sz w:val="18"/>
                <w:szCs w:val="18"/>
              </w:rPr>
              <w:t> 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Староладожский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 xml:space="preserve"> канал,       д. 24, корп.1, 2, 3)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Староладожский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 xml:space="preserve"> канал, д. 24, корп. 1, 2, 3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40,6 м"/>
              </w:smartTagPr>
              <w:r w:rsidRPr="00A461FF">
                <w:rPr>
                  <w:spacing w:val="-4"/>
                  <w:sz w:val="18"/>
                  <w:szCs w:val="18"/>
                </w:rPr>
                <w:t>340,6 м</w:t>
              </w:r>
            </w:smartTag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М1380698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15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Котел КВ-ГМ-4,65-95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г. Шлиссельбург,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 xml:space="preserve"> канал, д. 8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М1380613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16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Электростанция SDMO HX6000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 xml:space="preserve"> канал, д. 8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М1380854</w:t>
            </w:r>
          </w:p>
        </w:tc>
      </w:tr>
      <w:tr w:rsidR="009525E3" w:rsidRPr="005D56F0" w:rsidTr="00DB5918">
        <w:tc>
          <w:tcPr>
            <w:tcW w:w="458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17</w:t>
            </w:r>
          </w:p>
        </w:tc>
        <w:tc>
          <w:tcPr>
            <w:tcW w:w="4895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Мотопомпа бензиновая PTG 305Т в комплекте</w:t>
            </w:r>
          </w:p>
        </w:tc>
        <w:tc>
          <w:tcPr>
            <w:tcW w:w="1600" w:type="dxa"/>
          </w:tcPr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9525E3" w:rsidRPr="00A461FF" w:rsidRDefault="009525E3" w:rsidP="00D65329">
            <w:pPr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461FF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461FF">
              <w:rPr>
                <w:spacing w:val="-4"/>
                <w:sz w:val="18"/>
                <w:szCs w:val="18"/>
              </w:rPr>
              <w:t xml:space="preserve"> канал, д. 8</w:t>
            </w:r>
          </w:p>
        </w:tc>
        <w:tc>
          <w:tcPr>
            <w:tcW w:w="2260" w:type="dxa"/>
          </w:tcPr>
          <w:p w:rsidR="009525E3" w:rsidRPr="00A461FF" w:rsidRDefault="009525E3" w:rsidP="00A461F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</w:tcPr>
          <w:p w:rsidR="009525E3" w:rsidRPr="00A461FF" w:rsidRDefault="009525E3" w:rsidP="00A461FF">
            <w:pPr>
              <w:jc w:val="center"/>
              <w:rPr>
                <w:spacing w:val="-4"/>
                <w:sz w:val="18"/>
                <w:szCs w:val="18"/>
              </w:rPr>
            </w:pPr>
            <w:r w:rsidRPr="00A461FF">
              <w:rPr>
                <w:spacing w:val="-4"/>
                <w:sz w:val="18"/>
                <w:szCs w:val="18"/>
              </w:rPr>
              <w:t>М1380860</w:t>
            </w:r>
          </w:p>
        </w:tc>
      </w:tr>
    </w:tbl>
    <w:p w:rsidR="009525E3" w:rsidRDefault="009525E3" w:rsidP="00AC47C5">
      <w:pPr>
        <w:jc w:val="both"/>
      </w:pPr>
    </w:p>
    <w:p w:rsidR="009525E3" w:rsidRDefault="009525E3">
      <w:pPr>
        <w:jc w:val="both"/>
      </w:pPr>
    </w:p>
    <w:sectPr w:rsidR="009525E3" w:rsidSect="003B1196">
      <w:pgSz w:w="11906" w:h="16838" w:code="9"/>
      <w:pgMar w:top="1134" w:right="85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6A6"/>
    <w:multiLevelType w:val="hybridMultilevel"/>
    <w:tmpl w:val="65FA92DA"/>
    <w:lvl w:ilvl="0" w:tplc="AC2CC692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6532C"/>
    <w:multiLevelType w:val="hybridMultilevel"/>
    <w:tmpl w:val="5B52B84C"/>
    <w:lvl w:ilvl="0" w:tplc="AC2CC692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B180C6F"/>
    <w:multiLevelType w:val="hybridMultilevel"/>
    <w:tmpl w:val="3F645758"/>
    <w:lvl w:ilvl="0" w:tplc="6638079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B6348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56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1E9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2AE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60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46C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7A3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8C5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95"/>
    <w:rsid w:val="0002284E"/>
    <w:rsid w:val="0004071C"/>
    <w:rsid w:val="00061750"/>
    <w:rsid w:val="000D64F3"/>
    <w:rsid w:val="000F3B9A"/>
    <w:rsid w:val="00127B16"/>
    <w:rsid w:val="00130382"/>
    <w:rsid w:val="0013618F"/>
    <w:rsid w:val="001433B0"/>
    <w:rsid w:val="001770C9"/>
    <w:rsid w:val="00197FA7"/>
    <w:rsid w:val="00270075"/>
    <w:rsid w:val="00274C13"/>
    <w:rsid w:val="002C4481"/>
    <w:rsid w:val="002D6889"/>
    <w:rsid w:val="002E5E54"/>
    <w:rsid w:val="002F25AA"/>
    <w:rsid w:val="0031225F"/>
    <w:rsid w:val="00353495"/>
    <w:rsid w:val="003B1196"/>
    <w:rsid w:val="003B35F7"/>
    <w:rsid w:val="003B7928"/>
    <w:rsid w:val="003C5DD0"/>
    <w:rsid w:val="003E2C89"/>
    <w:rsid w:val="0042779B"/>
    <w:rsid w:val="00434D97"/>
    <w:rsid w:val="00444B9B"/>
    <w:rsid w:val="00473DB6"/>
    <w:rsid w:val="00475139"/>
    <w:rsid w:val="004807A6"/>
    <w:rsid w:val="00484F7A"/>
    <w:rsid w:val="0048632E"/>
    <w:rsid w:val="004D4AC8"/>
    <w:rsid w:val="004D73D9"/>
    <w:rsid w:val="005156F5"/>
    <w:rsid w:val="00553039"/>
    <w:rsid w:val="00563024"/>
    <w:rsid w:val="005D56F0"/>
    <w:rsid w:val="005E48D8"/>
    <w:rsid w:val="00626366"/>
    <w:rsid w:val="00651244"/>
    <w:rsid w:val="0065268A"/>
    <w:rsid w:val="00664C03"/>
    <w:rsid w:val="006F50D4"/>
    <w:rsid w:val="00727F80"/>
    <w:rsid w:val="007419D4"/>
    <w:rsid w:val="00780157"/>
    <w:rsid w:val="00796DDD"/>
    <w:rsid w:val="007B6278"/>
    <w:rsid w:val="007D76AE"/>
    <w:rsid w:val="00800D00"/>
    <w:rsid w:val="008116DA"/>
    <w:rsid w:val="008300B2"/>
    <w:rsid w:val="00867F94"/>
    <w:rsid w:val="00876B39"/>
    <w:rsid w:val="008857AD"/>
    <w:rsid w:val="00885EDD"/>
    <w:rsid w:val="008C1735"/>
    <w:rsid w:val="008D44A7"/>
    <w:rsid w:val="008F209B"/>
    <w:rsid w:val="009525E3"/>
    <w:rsid w:val="009F412B"/>
    <w:rsid w:val="00A16FC9"/>
    <w:rsid w:val="00A20651"/>
    <w:rsid w:val="00A248F1"/>
    <w:rsid w:val="00A2532E"/>
    <w:rsid w:val="00A461FF"/>
    <w:rsid w:val="00A478A3"/>
    <w:rsid w:val="00A93AB6"/>
    <w:rsid w:val="00A94F2F"/>
    <w:rsid w:val="00AA5518"/>
    <w:rsid w:val="00AB0AC8"/>
    <w:rsid w:val="00AC47C5"/>
    <w:rsid w:val="00B34811"/>
    <w:rsid w:val="00B55713"/>
    <w:rsid w:val="00B7709A"/>
    <w:rsid w:val="00B94DF4"/>
    <w:rsid w:val="00BA2676"/>
    <w:rsid w:val="00BB643D"/>
    <w:rsid w:val="00BC622B"/>
    <w:rsid w:val="00BC68AC"/>
    <w:rsid w:val="00BD69A2"/>
    <w:rsid w:val="00C16867"/>
    <w:rsid w:val="00CC0E22"/>
    <w:rsid w:val="00CC0EBD"/>
    <w:rsid w:val="00CE0157"/>
    <w:rsid w:val="00D17B5F"/>
    <w:rsid w:val="00D46428"/>
    <w:rsid w:val="00D65329"/>
    <w:rsid w:val="00D746C2"/>
    <w:rsid w:val="00DA6169"/>
    <w:rsid w:val="00DB339E"/>
    <w:rsid w:val="00DB5918"/>
    <w:rsid w:val="00E00198"/>
    <w:rsid w:val="00E03B8E"/>
    <w:rsid w:val="00E21BEB"/>
    <w:rsid w:val="00E26C1B"/>
    <w:rsid w:val="00E452B9"/>
    <w:rsid w:val="00E47BB4"/>
    <w:rsid w:val="00E737B3"/>
    <w:rsid w:val="00E77B14"/>
    <w:rsid w:val="00EC697A"/>
    <w:rsid w:val="00EC6F98"/>
    <w:rsid w:val="00F32595"/>
    <w:rsid w:val="00F434B4"/>
    <w:rsid w:val="00F66BE7"/>
    <w:rsid w:val="00F70EC3"/>
    <w:rsid w:val="00F93166"/>
    <w:rsid w:val="00FA107A"/>
    <w:rsid w:val="00FF3B21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349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353495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5349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70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770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70C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353495"/>
    <w:pPr>
      <w:ind w:firstLine="90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770C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53495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770C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353495"/>
    <w:pPr>
      <w:ind w:firstLine="720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1770C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061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770C9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uiPriority w:val="99"/>
    <w:rsid w:val="007419D4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127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AC4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Шлиссельбург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КУМИ</dc:creator>
  <cp:lastModifiedBy>User</cp:lastModifiedBy>
  <cp:revision>4</cp:revision>
  <cp:lastPrinted>2018-01-31T06:52:00Z</cp:lastPrinted>
  <dcterms:created xsi:type="dcterms:W3CDTF">2018-01-31T15:04:00Z</dcterms:created>
  <dcterms:modified xsi:type="dcterms:W3CDTF">2018-01-31T15:05:00Z</dcterms:modified>
</cp:coreProperties>
</file>