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F0D49" w:rsidRPr="000668C9" w:rsidRDefault="005F0D49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F0D49" w:rsidRPr="000668C9" w:rsidRDefault="005F0D49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5F0D49" w:rsidRPr="00B02BDA" w:rsidRDefault="005F0D49" w:rsidP="001D0E2B">
      <w:pPr>
        <w:spacing w:line="360" w:lineRule="auto"/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 xml:space="preserve">от </w:t>
      </w:r>
      <w:r w:rsidR="009B2A3C">
        <w:rPr>
          <w:b/>
          <w:sz w:val="24"/>
          <w:szCs w:val="24"/>
        </w:rPr>
        <w:t>29.08.2018</w:t>
      </w:r>
      <w:r>
        <w:rPr>
          <w:b/>
          <w:sz w:val="24"/>
          <w:szCs w:val="24"/>
        </w:rPr>
        <w:t xml:space="preserve"> </w:t>
      </w:r>
      <w:r w:rsidRPr="000668C9">
        <w:rPr>
          <w:b/>
          <w:sz w:val="24"/>
          <w:szCs w:val="24"/>
        </w:rPr>
        <w:t>№</w:t>
      </w:r>
      <w:r w:rsidR="009B2A3C">
        <w:rPr>
          <w:b/>
          <w:sz w:val="24"/>
          <w:szCs w:val="24"/>
        </w:rPr>
        <w:t xml:space="preserve"> 314</w:t>
      </w:r>
    </w:p>
    <w:p w:rsidR="00FF26D5" w:rsidRDefault="00D17648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1D8E">
        <w:rPr>
          <w:b/>
          <w:sz w:val="24"/>
          <w:szCs w:val="24"/>
        </w:rPr>
        <w:t xml:space="preserve"> внесении </w:t>
      </w:r>
      <w:r w:rsidR="00FF26D5">
        <w:rPr>
          <w:b/>
          <w:sz w:val="24"/>
          <w:szCs w:val="24"/>
        </w:rPr>
        <w:t xml:space="preserve">изменений и </w:t>
      </w:r>
      <w:r w:rsidR="00911D8E">
        <w:rPr>
          <w:b/>
          <w:sz w:val="24"/>
          <w:szCs w:val="24"/>
        </w:rPr>
        <w:t>дополнений</w:t>
      </w:r>
    </w:p>
    <w:p w:rsidR="00FF26D5" w:rsidRDefault="00911D8E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постановление администрации </w:t>
      </w:r>
    </w:p>
    <w:p w:rsidR="00FF26D5" w:rsidRPr="00FF26D5" w:rsidRDefault="00911D8E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</w:t>
      </w:r>
      <w:r w:rsidRPr="00FF26D5">
        <w:rPr>
          <w:b/>
          <w:sz w:val="24"/>
          <w:szCs w:val="24"/>
        </w:rPr>
        <w:t xml:space="preserve">Шлиссельбург </w:t>
      </w:r>
      <w:r w:rsidR="00FF26D5" w:rsidRPr="00FF26D5">
        <w:rPr>
          <w:b/>
          <w:sz w:val="24"/>
          <w:szCs w:val="24"/>
        </w:rPr>
        <w:t>от 05.02.2018 № 25</w:t>
      </w:r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 xml:space="preserve">«Об утверждении Плана мероприятий, </w:t>
      </w:r>
    </w:p>
    <w:p w:rsidR="00FF26D5" w:rsidRPr="00FF26D5" w:rsidRDefault="00FF26D5" w:rsidP="00E64218">
      <w:pPr>
        <w:rPr>
          <w:b/>
          <w:sz w:val="24"/>
          <w:szCs w:val="24"/>
        </w:rPr>
      </w:pPr>
      <w:proofErr w:type="gramStart"/>
      <w:r w:rsidRPr="00FF26D5">
        <w:rPr>
          <w:b/>
          <w:sz w:val="24"/>
          <w:szCs w:val="24"/>
        </w:rPr>
        <w:t>направленных</w:t>
      </w:r>
      <w:proofErr w:type="gramEnd"/>
      <w:r w:rsidRPr="00FF26D5">
        <w:rPr>
          <w:b/>
          <w:sz w:val="24"/>
          <w:szCs w:val="24"/>
        </w:rPr>
        <w:t xml:space="preserve"> на противодействие коррупции </w:t>
      </w:r>
    </w:p>
    <w:p w:rsidR="00911D8E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>в МО Город Шлиссельбург на 2018 год»</w:t>
      </w:r>
    </w:p>
    <w:p w:rsidR="00FF26D5" w:rsidRPr="00FF26D5" w:rsidRDefault="00FF26D5" w:rsidP="00E64218">
      <w:pPr>
        <w:rPr>
          <w:b/>
          <w:sz w:val="24"/>
          <w:szCs w:val="24"/>
        </w:rPr>
      </w:pPr>
    </w:p>
    <w:p w:rsidR="00D17648" w:rsidRPr="00B32BDA" w:rsidRDefault="00D17648" w:rsidP="00911D8E">
      <w:pPr>
        <w:tabs>
          <w:tab w:val="left" w:pos="675"/>
        </w:tabs>
        <w:spacing w:line="360" w:lineRule="auto"/>
        <w:ind w:firstLine="720"/>
        <w:jc w:val="both"/>
        <w:rPr>
          <w:sz w:val="24"/>
          <w:szCs w:val="24"/>
        </w:rPr>
      </w:pPr>
      <w:r w:rsidRPr="00B32BDA">
        <w:rPr>
          <w:sz w:val="24"/>
          <w:szCs w:val="24"/>
        </w:rPr>
        <w:t xml:space="preserve">В </w:t>
      </w:r>
      <w:r w:rsidR="00FF26D5">
        <w:rPr>
          <w:sz w:val="24"/>
          <w:szCs w:val="24"/>
        </w:rPr>
        <w:t xml:space="preserve">соответствии с </w:t>
      </w:r>
      <w:r w:rsidR="00533526">
        <w:rPr>
          <w:sz w:val="24"/>
          <w:szCs w:val="24"/>
        </w:rPr>
        <w:t xml:space="preserve">Указом Президента Российской Федерации от 29.06.2018 № 378 «О Национальном плане противодействия коррупции на 2018 - 2020 годы»: </w:t>
      </w:r>
    </w:p>
    <w:p w:rsidR="00533526" w:rsidRDefault="00FC495F" w:rsidP="00911D8E">
      <w:pPr>
        <w:spacing w:line="360" w:lineRule="auto"/>
        <w:jc w:val="both"/>
        <w:rPr>
          <w:sz w:val="24"/>
          <w:szCs w:val="24"/>
        </w:rPr>
      </w:pPr>
      <w:r w:rsidRPr="00911D8E">
        <w:rPr>
          <w:spacing w:val="-4"/>
          <w:sz w:val="24"/>
          <w:szCs w:val="24"/>
        </w:rPr>
        <w:t xml:space="preserve">            </w:t>
      </w:r>
      <w:r w:rsidR="005F0D49" w:rsidRPr="00911D8E">
        <w:rPr>
          <w:spacing w:val="-4"/>
          <w:sz w:val="24"/>
          <w:szCs w:val="24"/>
        </w:rPr>
        <w:t xml:space="preserve">1. </w:t>
      </w:r>
      <w:r w:rsidR="00911D8E" w:rsidRPr="00911D8E">
        <w:rPr>
          <w:sz w:val="24"/>
          <w:szCs w:val="24"/>
        </w:rPr>
        <w:t xml:space="preserve">Внести дополнения </w:t>
      </w:r>
      <w:r w:rsidR="00533526">
        <w:rPr>
          <w:sz w:val="24"/>
          <w:szCs w:val="24"/>
        </w:rPr>
        <w:t>и изменения в постановление администрации МО Город Шлиссельбург от 05.02.2018 № 25  «Об утверждении Плана мероприятий, направленных на противодействие коррупции в МО Город Шлиссельбург на 2018 год»:</w:t>
      </w:r>
    </w:p>
    <w:p w:rsidR="00533526" w:rsidRDefault="00533526" w:rsidP="0091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Дополнить раздел 2 Плана мероприятий, направленных на противодействие коррупции в МО Город Шлиссельбург на 2018 год (далее – План) пунктом 2.6. согласно приложению.</w:t>
      </w:r>
    </w:p>
    <w:p w:rsidR="00533526" w:rsidRDefault="00533526" w:rsidP="005335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 Изложить пункт 3.1. раздела 3 Плана в новой редакции согласно приложению.</w:t>
      </w:r>
    </w:p>
    <w:p w:rsidR="00533526" w:rsidRDefault="00533526" w:rsidP="0091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584DC3">
        <w:rPr>
          <w:sz w:val="24"/>
          <w:szCs w:val="24"/>
        </w:rPr>
        <w:t>Настоящее</w:t>
      </w:r>
      <w:r w:rsidRPr="007C47EA">
        <w:rPr>
          <w:sz w:val="24"/>
          <w:szCs w:val="24"/>
        </w:rPr>
        <w:t xml:space="preserve"> постановление подлежит официальному опубликованию </w:t>
      </w:r>
      <w:r>
        <w:rPr>
          <w:sz w:val="24"/>
          <w:szCs w:val="24"/>
        </w:rPr>
        <w:t xml:space="preserve">в официальных средствах массовой информации администрации МО Город Шлиссельбург </w:t>
      </w:r>
      <w:r w:rsidRPr="007C47EA">
        <w:rPr>
          <w:sz w:val="24"/>
          <w:szCs w:val="24"/>
        </w:rPr>
        <w:t>и размещению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МО Город Шлиссельбург</w:t>
      </w:r>
      <w:r w:rsidRPr="007C47EA">
        <w:rPr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 и вступает в силу после его официального опубликования (обнародования).</w:t>
      </w:r>
    </w:p>
    <w:p w:rsidR="005F0D49" w:rsidRPr="00B32BDA" w:rsidRDefault="00D17648" w:rsidP="00DA6323">
      <w:pPr>
        <w:spacing w:line="360" w:lineRule="auto"/>
        <w:jc w:val="both"/>
        <w:rPr>
          <w:spacing w:val="-4"/>
          <w:sz w:val="24"/>
          <w:szCs w:val="24"/>
        </w:rPr>
      </w:pPr>
      <w:r w:rsidRPr="00B32BDA">
        <w:rPr>
          <w:spacing w:val="-4"/>
          <w:sz w:val="24"/>
          <w:szCs w:val="24"/>
        </w:rPr>
        <w:t xml:space="preserve">            </w:t>
      </w:r>
      <w:r w:rsidR="005F0D49" w:rsidRPr="00B32BDA">
        <w:rPr>
          <w:spacing w:val="-4"/>
          <w:sz w:val="24"/>
          <w:szCs w:val="24"/>
        </w:rPr>
        <w:t>2.</w:t>
      </w:r>
      <w:r w:rsidR="00FC495F" w:rsidRPr="00B32BDA">
        <w:rPr>
          <w:spacing w:val="-4"/>
          <w:sz w:val="24"/>
          <w:szCs w:val="24"/>
        </w:rPr>
        <w:t xml:space="preserve"> </w:t>
      </w:r>
      <w:proofErr w:type="gramStart"/>
      <w:r w:rsidR="005F0D49" w:rsidRPr="00B32BDA">
        <w:rPr>
          <w:spacing w:val="-4"/>
          <w:sz w:val="24"/>
          <w:szCs w:val="24"/>
        </w:rPr>
        <w:t>Контроль  за</w:t>
      </w:r>
      <w:proofErr w:type="gramEnd"/>
      <w:r w:rsidR="005F0D49" w:rsidRPr="00B32BDA">
        <w:rPr>
          <w:spacing w:val="-4"/>
          <w:sz w:val="24"/>
          <w:szCs w:val="24"/>
        </w:rPr>
        <w:t xml:space="preserve"> исполнением настоящего постановления </w:t>
      </w:r>
      <w:r w:rsidR="00DA6323">
        <w:rPr>
          <w:spacing w:val="-4"/>
          <w:sz w:val="24"/>
          <w:szCs w:val="24"/>
        </w:rPr>
        <w:t>оставляю за собой.</w:t>
      </w: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4F64F1" w:rsidP="00DA6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4F64F1" w:rsidRPr="00114D08" w:rsidRDefault="004F64F1" w:rsidP="00DA6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местному самоуправлению и правовым вопросам                                             Т.В. Лоскутова</w:t>
      </w:r>
    </w:p>
    <w:p w:rsidR="00DA6323" w:rsidRDefault="00DA6323" w:rsidP="00B32BDA">
      <w:pPr>
        <w:spacing w:line="360" w:lineRule="auto"/>
        <w:rPr>
          <w:sz w:val="24"/>
          <w:szCs w:val="24"/>
        </w:rPr>
      </w:pPr>
    </w:p>
    <w:p w:rsidR="00533526" w:rsidRDefault="00533526" w:rsidP="00B32BDA">
      <w:pPr>
        <w:spacing w:line="360" w:lineRule="auto"/>
        <w:rPr>
          <w:sz w:val="24"/>
          <w:szCs w:val="24"/>
        </w:rPr>
      </w:pPr>
    </w:p>
    <w:p w:rsidR="00B32BDA" w:rsidRDefault="00B32BDA" w:rsidP="00B32BDA">
      <w:pPr>
        <w:tabs>
          <w:tab w:val="left" w:pos="0"/>
        </w:tabs>
        <w:jc w:val="both"/>
      </w:pPr>
    </w:p>
    <w:p w:rsidR="00B32BDA" w:rsidRDefault="00B32BDA" w:rsidP="00B32BDA">
      <w:pPr>
        <w:tabs>
          <w:tab w:val="left" w:pos="0"/>
        </w:tabs>
        <w:jc w:val="both"/>
      </w:pPr>
      <w:r w:rsidRPr="006A2B7B">
        <w:t xml:space="preserve">Разослано: ОУД,  в дело.    </w:t>
      </w:r>
    </w:p>
    <w:p w:rsidR="00530762" w:rsidRDefault="00530762" w:rsidP="00B32BDA">
      <w:pPr>
        <w:tabs>
          <w:tab w:val="left" w:pos="0"/>
        </w:tabs>
        <w:jc w:val="both"/>
        <w:rPr>
          <w:sz w:val="24"/>
          <w:szCs w:val="24"/>
        </w:rPr>
        <w:sectPr w:rsidR="00530762" w:rsidSect="004F64F1">
          <w:pgSz w:w="11906" w:h="16838" w:code="9"/>
          <w:pgMar w:top="651" w:right="680" w:bottom="794" w:left="1247" w:header="0" w:footer="0" w:gutter="0"/>
          <w:cols w:space="708"/>
          <w:titlePg/>
          <w:docGrid w:linePitch="326"/>
        </w:sectPr>
      </w:pP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lastRenderedPageBreak/>
        <w:t xml:space="preserve">                                     УТВЕРЖДЕН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постановлением администрации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МО Город Шлиссельбург 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 от </w:t>
      </w:r>
      <w:r w:rsidR="009B2A3C">
        <w:rPr>
          <w:sz w:val="24"/>
          <w:szCs w:val="24"/>
        </w:rPr>
        <w:t xml:space="preserve">29.08.2018 </w:t>
      </w:r>
      <w:r w:rsidRPr="00530762">
        <w:rPr>
          <w:sz w:val="24"/>
          <w:szCs w:val="24"/>
        </w:rPr>
        <w:t xml:space="preserve">№ </w:t>
      </w:r>
      <w:r w:rsidR="009B2A3C">
        <w:rPr>
          <w:sz w:val="24"/>
          <w:szCs w:val="24"/>
        </w:rPr>
        <w:t>314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          (приложение)</w:t>
      </w:r>
    </w:p>
    <w:p w:rsidR="00530762" w:rsidRPr="00530762" w:rsidRDefault="00530762" w:rsidP="00530762">
      <w:pPr>
        <w:rPr>
          <w:sz w:val="24"/>
          <w:szCs w:val="24"/>
        </w:rPr>
      </w:pP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План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 xml:space="preserve">мероприятий, направленных на противодействие коррупции 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в МО Город Шлиссельбург на 2018 год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</w:p>
    <w:tbl>
      <w:tblPr>
        <w:tblW w:w="5353" w:type="pct"/>
        <w:jc w:val="center"/>
        <w:tblCellSpacing w:w="0" w:type="dxa"/>
        <w:tblInd w:w="-15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842"/>
        <w:gridCol w:w="1877"/>
        <w:gridCol w:w="5400"/>
        <w:gridCol w:w="734"/>
      </w:tblGrid>
      <w:tr w:rsidR="00530762" w:rsidRPr="00530762" w:rsidTr="00AC759F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№№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307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07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1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jc w:val="center"/>
              <w:rPr>
                <w:sz w:val="24"/>
                <w:szCs w:val="24"/>
              </w:rPr>
            </w:pPr>
          </w:p>
        </w:tc>
      </w:tr>
      <w:tr w:rsidR="00530762" w:rsidRPr="00530762" w:rsidTr="00AC759F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 w:rsidRPr="00530762">
              <w:rPr>
                <w:b/>
                <w:bCs/>
              </w:rPr>
              <w:t>ВОПРОСЫ КАДРОВОЙ ПОЛИТИКИ</w:t>
            </w:r>
          </w:p>
        </w:tc>
      </w:tr>
      <w:tr w:rsidR="00530762" w:rsidRPr="00530762" w:rsidTr="00AC759F">
        <w:trPr>
          <w:trHeight w:val="300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530762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30762" w:rsidRPr="00530762" w:rsidTr="00AC759F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2.1.6.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30762">
              <w:rPr>
                <w:sz w:val="24"/>
                <w:szCs w:val="24"/>
              </w:rPr>
              <w:t>контроля за</w:t>
            </w:r>
            <w:proofErr w:type="gramEnd"/>
            <w:r w:rsidRPr="00530762">
              <w:rPr>
                <w:sz w:val="24"/>
                <w:szCs w:val="24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</w:t>
            </w:r>
          </w:p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30762" w:rsidRPr="00530762" w:rsidRDefault="00530762" w:rsidP="00AC759F">
            <w:pPr>
              <w:ind w:left="82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171" w:right="171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</w:tr>
      <w:tr w:rsidR="00530762" w:rsidRPr="00530762" w:rsidTr="00AC759F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numPr>
                <w:ilvl w:val="0"/>
                <w:numId w:val="16"/>
              </w:numPr>
              <w:ind w:right="115"/>
              <w:jc w:val="center"/>
              <w:rPr>
                <w:b/>
              </w:rPr>
            </w:pPr>
            <w:r w:rsidRPr="00530762">
              <w:rPr>
                <w:b/>
              </w:rPr>
              <w:t>АНТИКОРРУПЦИОННОЕ ОБРАЗОВАНИЕ</w:t>
            </w:r>
          </w:p>
        </w:tc>
      </w:tr>
      <w:tr w:rsidR="00530762" w:rsidRPr="00530762" w:rsidTr="00AC759F">
        <w:trPr>
          <w:trHeight w:val="706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3.1.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ind w:left="118" w:right="115"/>
              <w:rPr>
                <w:sz w:val="24"/>
                <w:szCs w:val="24"/>
              </w:rPr>
            </w:pPr>
            <w:r w:rsidRPr="00530762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530762">
              <w:rPr>
                <w:sz w:val="24"/>
                <w:szCs w:val="24"/>
              </w:rPr>
              <w:t xml:space="preserve">муниципальных служащих, ответственных за реализацию антикоррупционной политики в администрации МО Город Шлиссельбург </w:t>
            </w:r>
          </w:p>
        </w:tc>
        <w:tc>
          <w:tcPr>
            <w:tcW w:w="601" w:type="pct"/>
          </w:tcPr>
          <w:p w:rsidR="00530762" w:rsidRPr="00530762" w:rsidRDefault="00530762" w:rsidP="00AC759F">
            <w:pPr>
              <w:ind w:left="82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Ежегодно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171" w:right="171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</w:tr>
    </w:tbl>
    <w:p w:rsidR="00530762" w:rsidRDefault="00530762" w:rsidP="00530762"/>
    <w:p w:rsidR="00530762" w:rsidRPr="006A2B7B" w:rsidRDefault="00530762" w:rsidP="00B32BDA">
      <w:pPr>
        <w:tabs>
          <w:tab w:val="left" w:pos="0"/>
        </w:tabs>
        <w:jc w:val="both"/>
        <w:rPr>
          <w:sz w:val="24"/>
          <w:szCs w:val="24"/>
        </w:rPr>
      </w:pPr>
    </w:p>
    <w:sectPr w:rsidR="00530762" w:rsidRPr="006A2B7B" w:rsidSect="00AC759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3ADE"/>
    <w:multiLevelType w:val="hybridMultilevel"/>
    <w:tmpl w:val="754C4F26"/>
    <w:lvl w:ilvl="0" w:tplc="AF862032">
      <w:start w:val="2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915ACC"/>
    <w:multiLevelType w:val="hybridMultilevel"/>
    <w:tmpl w:val="2982EE78"/>
    <w:lvl w:ilvl="0" w:tplc="5F4433E4">
      <w:start w:val="3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501FE"/>
    <w:rsid w:val="000668C9"/>
    <w:rsid w:val="00073502"/>
    <w:rsid w:val="00074769"/>
    <w:rsid w:val="000764CF"/>
    <w:rsid w:val="000A6EB9"/>
    <w:rsid w:val="000B467A"/>
    <w:rsid w:val="000C50A0"/>
    <w:rsid w:val="000D41E9"/>
    <w:rsid w:val="000E5137"/>
    <w:rsid w:val="000F5BDE"/>
    <w:rsid w:val="00112CBF"/>
    <w:rsid w:val="00113A27"/>
    <w:rsid w:val="00132766"/>
    <w:rsid w:val="00155FFA"/>
    <w:rsid w:val="00162060"/>
    <w:rsid w:val="001635C8"/>
    <w:rsid w:val="001650BB"/>
    <w:rsid w:val="0017330D"/>
    <w:rsid w:val="001770B9"/>
    <w:rsid w:val="00193F14"/>
    <w:rsid w:val="001979E4"/>
    <w:rsid w:val="001A39D6"/>
    <w:rsid w:val="001C13A2"/>
    <w:rsid w:val="001C49E9"/>
    <w:rsid w:val="001C7676"/>
    <w:rsid w:val="001D0E2B"/>
    <w:rsid w:val="001D4171"/>
    <w:rsid w:val="001E2B7B"/>
    <w:rsid w:val="001F3873"/>
    <w:rsid w:val="002324B4"/>
    <w:rsid w:val="0026495B"/>
    <w:rsid w:val="0026550D"/>
    <w:rsid w:val="00272775"/>
    <w:rsid w:val="002744EF"/>
    <w:rsid w:val="002869AD"/>
    <w:rsid w:val="00291E18"/>
    <w:rsid w:val="002B05F2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96510"/>
    <w:rsid w:val="00396AE7"/>
    <w:rsid w:val="003B1088"/>
    <w:rsid w:val="003B450C"/>
    <w:rsid w:val="003C1CDF"/>
    <w:rsid w:val="003D22D4"/>
    <w:rsid w:val="003D5A37"/>
    <w:rsid w:val="00410699"/>
    <w:rsid w:val="00420A72"/>
    <w:rsid w:val="0043448E"/>
    <w:rsid w:val="004538FA"/>
    <w:rsid w:val="00473E16"/>
    <w:rsid w:val="00477C2C"/>
    <w:rsid w:val="00480E25"/>
    <w:rsid w:val="00482765"/>
    <w:rsid w:val="00495AFE"/>
    <w:rsid w:val="00495B8C"/>
    <w:rsid w:val="004A29B6"/>
    <w:rsid w:val="004B678D"/>
    <w:rsid w:val="004F5F26"/>
    <w:rsid w:val="004F64F1"/>
    <w:rsid w:val="00507A17"/>
    <w:rsid w:val="00530762"/>
    <w:rsid w:val="00533526"/>
    <w:rsid w:val="005436DB"/>
    <w:rsid w:val="00543CF9"/>
    <w:rsid w:val="00560846"/>
    <w:rsid w:val="0057167A"/>
    <w:rsid w:val="00571F19"/>
    <w:rsid w:val="00586C4B"/>
    <w:rsid w:val="005968D9"/>
    <w:rsid w:val="005A1F5D"/>
    <w:rsid w:val="005A576A"/>
    <w:rsid w:val="005B6017"/>
    <w:rsid w:val="005B6BFC"/>
    <w:rsid w:val="005C2C46"/>
    <w:rsid w:val="005D35A0"/>
    <w:rsid w:val="005E418E"/>
    <w:rsid w:val="005E5F4E"/>
    <w:rsid w:val="005F05C7"/>
    <w:rsid w:val="005F0670"/>
    <w:rsid w:val="005F0D49"/>
    <w:rsid w:val="006012E1"/>
    <w:rsid w:val="0061608B"/>
    <w:rsid w:val="00630E89"/>
    <w:rsid w:val="0063370F"/>
    <w:rsid w:val="0069637C"/>
    <w:rsid w:val="006C6AF9"/>
    <w:rsid w:val="006C7172"/>
    <w:rsid w:val="006D15FD"/>
    <w:rsid w:val="006F143D"/>
    <w:rsid w:val="006F6047"/>
    <w:rsid w:val="00706028"/>
    <w:rsid w:val="007208B9"/>
    <w:rsid w:val="00722E83"/>
    <w:rsid w:val="00730FC2"/>
    <w:rsid w:val="007320D6"/>
    <w:rsid w:val="0073509F"/>
    <w:rsid w:val="00745309"/>
    <w:rsid w:val="00752F1E"/>
    <w:rsid w:val="0077007B"/>
    <w:rsid w:val="0077504A"/>
    <w:rsid w:val="00775A0F"/>
    <w:rsid w:val="007A3653"/>
    <w:rsid w:val="007D1F98"/>
    <w:rsid w:val="007F0F91"/>
    <w:rsid w:val="007F39C0"/>
    <w:rsid w:val="007F6FE6"/>
    <w:rsid w:val="007F727A"/>
    <w:rsid w:val="0080354A"/>
    <w:rsid w:val="008242D1"/>
    <w:rsid w:val="00832606"/>
    <w:rsid w:val="0083446F"/>
    <w:rsid w:val="008354BE"/>
    <w:rsid w:val="00856D30"/>
    <w:rsid w:val="00865091"/>
    <w:rsid w:val="008731B5"/>
    <w:rsid w:val="008A5F0C"/>
    <w:rsid w:val="008C27BF"/>
    <w:rsid w:val="008D2A5A"/>
    <w:rsid w:val="008E21B1"/>
    <w:rsid w:val="008E6FA8"/>
    <w:rsid w:val="008F5A33"/>
    <w:rsid w:val="008F5C47"/>
    <w:rsid w:val="008F6907"/>
    <w:rsid w:val="00900469"/>
    <w:rsid w:val="00902DE0"/>
    <w:rsid w:val="00905DEB"/>
    <w:rsid w:val="00911D8E"/>
    <w:rsid w:val="00917333"/>
    <w:rsid w:val="0093126E"/>
    <w:rsid w:val="00965E75"/>
    <w:rsid w:val="0096796F"/>
    <w:rsid w:val="009832D6"/>
    <w:rsid w:val="00986021"/>
    <w:rsid w:val="009B2A3C"/>
    <w:rsid w:val="009C2C85"/>
    <w:rsid w:val="009D58D2"/>
    <w:rsid w:val="009E27A1"/>
    <w:rsid w:val="009E2E00"/>
    <w:rsid w:val="009F3280"/>
    <w:rsid w:val="00A0129E"/>
    <w:rsid w:val="00A1790D"/>
    <w:rsid w:val="00A33F92"/>
    <w:rsid w:val="00A34FA9"/>
    <w:rsid w:val="00A4096C"/>
    <w:rsid w:val="00A426A9"/>
    <w:rsid w:val="00A43F60"/>
    <w:rsid w:val="00A50F9D"/>
    <w:rsid w:val="00A57E07"/>
    <w:rsid w:val="00A8005E"/>
    <w:rsid w:val="00A8304F"/>
    <w:rsid w:val="00A970DE"/>
    <w:rsid w:val="00AA4429"/>
    <w:rsid w:val="00AC759F"/>
    <w:rsid w:val="00AD3B06"/>
    <w:rsid w:val="00AD58F1"/>
    <w:rsid w:val="00B02BDA"/>
    <w:rsid w:val="00B20B24"/>
    <w:rsid w:val="00B22D65"/>
    <w:rsid w:val="00B32568"/>
    <w:rsid w:val="00B32BDA"/>
    <w:rsid w:val="00B55616"/>
    <w:rsid w:val="00B55BAE"/>
    <w:rsid w:val="00B7653F"/>
    <w:rsid w:val="00B76B3A"/>
    <w:rsid w:val="00B82AB1"/>
    <w:rsid w:val="00B839E5"/>
    <w:rsid w:val="00B84469"/>
    <w:rsid w:val="00B86BB7"/>
    <w:rsid w:val="00BA79AE"/>
    <w:rsid w:val="00BA7B38"/>
    <w:rsid w:val="00BB6A02"/>
    <w:rsid w:val="00BC21BD"/>
    <w:rsid w:val="00BD2ACD"/>
    <w:rsid w:val="00BD2EC7"/>
    <w:rsid w:val="00BE1784"/>
    <w:rsid w:val="00BE4978"/>
    <w:rsid w:val="00C0765F"/>
    <w:rsid w:val="00C10F25"/>
    <w:rsid w:val="00C13424"/>
    <w:rsid w:val="00C2225F"/>
    <w:rsid w:val="00C41353"/>
    <w:rsid w:val="00C42ECB"/>
    <w:rsid w:val="00C73E69"/>
    <w:rsid w:val="00C80329"/>
    <w:rsid w:val="00C96D7C"/>
    <w:rsid w:val="00C976A6"/>
    <w:rsid w:val="00CE3DF9"/>
    <w:rsid w:val="00D05073"/>
    <w:rsid w:val="00D05D26"/>
    <w:rsid w:val="00D069AB"/>
    <w:rsid w:val="00D16DA4"/>
    <w:rsid w:val="00D17648"/>
    <w:rsid w:val="00D23F94"/>
    <w:rsid w:val="00D32E73"/>
    <w:rsid w:val="00D33F8E"/>
    <w:rsid w:val="00D43A45"/>
    <w:rsid w:val="00D47FB7"/>
    <w:rsid w:val="00D51B15"/>
    <w:rsid w:val="00D633F5"/>
    <w:rsid w:val="00D72383"/>
    <w:rsid w:val="00D7370F"/>
    <w:rsid w:val="00D75003"/>
    <w:rsid w:val="00D76ADA"/>
    <w:rsid w:val="00D84331"/>
    <w:rsid w:val="00D86CF7"/>
    <w:rsid w:val="00D87D47"/>
    <w:rsid w:val="00DA6323"/>
    <w:rsid w:val="00DB0A4C"/>
    <w:rsid w:val="00DB5D01"/>
    <w:rsid w:val="00DC30F6"/>
    <w:rsid w:val="00DE175C"/>
    <w:rsid w:val="00DF642C"/>
    <w:rsid w:val="00E12352"/>
    <w:rsid w:val="00E33567"/>
    <w:rsid w:val="00E420DD"/>
    <w:rsid w:val="00E433C1"/>
    <w:rsid w:val="00E612FF"/>
    <w:rsid w:val="00E64218"/>
    <w:rsid w:val="00E70B5C"/>
    <w:rsid w:val="00E72D06"/>
    <w:rsid w:val="00E77D94"/>
    <w:rsid w:val="00E80E62"/>
    <w:rsid w:val="00E81A34"/>
    <w:rsid w:val="00E85E17"/>
    <w:rsid w:val="00E862EA"/>
    <w:rsid w:val="00EA38E3"/>
    <w:rsid w:val="00EB3C77"/>
    <w:rsid w:val="00EC2107"/>
    <w:rsid w:val="00ED088E"/>
    <w:rsid w:val="00EE6D2F"/>
    <w:rsid w:val="00EE6FDE"/>
    <w:rsid w:val="00EF32C7"/>
    <w:rsid w:val="00EF3950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C0CA4"/>
    <w:rsid w:val="00FC495F"/>
    <w:rsid w:val="00FE65F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basedOn w:val="a0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rsid w:val="00E77D94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D17648"/>
    <w:pPr>
      <w:suppressAutoHyphens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63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"/>
    <w:rsid w:val="0053076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Шлиссельбург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cp:lastPrinted>2018-08-30T05:56:00Z</cp:lastPrinted>
  <dcterms:created xsi:type="dcterms:W3CDTF">2018-09-21T13:40:00Z</dcterms:created>
  <dcterms:modified xsi:type="dcterms:W3CDTF">2018-09-21T13:40:00Z</dcterms:modified>
</cp:coreProperties>
</file>