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6" w:rsidRPr="002958A6" w:rsidRDefault="002958A6" w:rsidP="002958A6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2958A6">
        <w:rPr>
          <w:caps/>
          <w:spacing w:val="-2"/>
        </w:rPr>
        <w:t xml:space="preserve">совет депутатов </w:t>
      </w:r>
    </w:p>
    <w:p w:rsidR="002958A6" w:rsidRPr="002958A6" w:rsidRDefault="002958A6" w:rsidP="002958A6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2958A6">
        <w:rPr>
          <w:caps/>
          <w:spacing w:val="-2"/>
        </w:rPr>
        <w:t>муниципального образования</w:t>
      </w:r>
    </w:p>
    <w:p w:rsidR="002958A6" w:rsidRPr="002958A6" w:rsidRDefault="002958A6" w:rsidP="002958A6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2958A6">
        <w:rPr>
          <w:caps/>
          <w:spacing w:val="-2"/>
        </w:rPr>
        <w:t>шлиссельбургское городское поселение</w:t>
      </w:r>
    </w:p>
    <w:p w:rsidR="002958A6" w:rsidRPr="002958A6" w:rsidRDefault="002958A6" w:rsidP="002958A6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2958A6">
        <w:rPr>
          <w:caps/>
          <w:spacing w:val="-2"/>
        </w:rPr>
        <w:t>кировского муниципального района</w:t>
      </w:r>
    </w:p>
    <w:p w:rsidR="002958A6" w:rsidRPr="002958A6" w:rsidRDefault="002958A6" w:rsidP="002958A6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2958A6">
        <w:rPr>
          <w:caps/>
          <w:spacing w:val="-2"/>
        </w:rPr>
        <w:t>ленинградской области</w:t>
      </w:r>
    </w:p>
    <w:p w:rsidR="002958A6" w:rsidRPr="002958A6" w:rsidRDefault="002958A6" w:rsidP="002958A6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2958A6">
        <w:rPr>
          <w:caps/>
          <w:spacing w:val="-2"/>
        </w:rPr>
        <w:t>четвертого созыва</w:t>
      </w:r>
    </w:p>
    <w:p w:rsidR="002958A6" w:rsidRPr="002958A6" w:rsidRDefault="002958A6" w:rsidP="002958A6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</w:rPr>
      </w:pPr>
      <w:r w:rsidRPr="002958A6">
        <w:rPr>
          <w:b/>
          <w:caps/>
        </w:rPr>
        <w:tab/>
      </w:r>
    </w:p>
    <w:p w:rsidR="002958A6" w:rsidRPr="002958A6" w:rsidRDefault="002958A6" w:rsidP="002958A6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958A6" w:rsidRPr="002958A6" w:rsidRDefault="002958A6" w:rsidP="002958A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2958A6">
        <w:rPr>
          <w:b/>
          <w:sz w:val="32"/>
          <w:szCs w:val="32"/>
        </w:rPr>
        <w:t>Р</w:t>
      </w:r>
      <w:proofErr w:type="gramEnd"/>
      <w:r w:rsidRPr="002958A6">
        <w:rPr>
          <w:b/>
          <w:sz w:val="32"/>
          <w:szCs w:val="32"/>
        </w:rPr>
        <w:t xml:space="preserve"> Е Ш Е Н И Е</w:t>
      </w:r>
    </w:p>
    <w:p w:rsidR="002958A6" w:rsidRPr="002958A6" w:rsidRDefault="002958A6" w:rsidP="002958A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F06BA" w:rsidRPr="000A2EC1" w:rsidRDefault="002958A6" w:rsidP="002958A6">
      <w:pPr>
        <w:spacing w:line="360" w:lineRule="auto"/>
        <w:jc w:val="center"/>
        <w:rPr>
          <w:b/>
        </w:rPr>
      </w:pPr>
      <w:r w:rsidRPr="000A2EC1">
        <w:rPr>
          <w:b/>
          <w:sz w:val="28"/>
          <w:szCs w:val="28"/>
        </w:rPr>
        <w:t xml:space="preserve">от </w:t>
      </w:r>
      <w:r w:rsidR="000A2EC1" w:rsidRPr="000A2EC1">
        <w:rPr>
          <w:b/>
          <w:sz w:val="28"/>
          <w:szCs w:val="28"/>
        </w:rPr>
        <w:t>18.10.2018</w:t>
      </w:r>
      <w:r w:rsidRPr="000A2EC1">
        <w:rPr>
          <w:b/>
          <w:sz w:val="28"/>
          <w:szCs w:val="28"/>
        </w:rPr>
        <w:t xml:space="preserve"> № </w:t>
      </w:r>
      <w:r w:rsidR="000A2EC1" w:rsidRPr="000A2EC1">
        <w:rPr>
          <w:b/>
          <w:sz w:val="28"/>
          <w:szCs w:val="28"/>
        </w:rPr>
        <w:t>29</w:t>
      </w:r>
    </w:p>
    <w:p w:rsidR="008F4401" w:rsidRP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О внесении изменений в решение</w:t>
      </w:r>
      <w:r w:rsidR="008F4401"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совета депутатов </w:t>
      </w:r>
    </w:p>
    <w:p w:rsidR="000F06BA" w:rsidRP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муниципального образования</w:t>
      </w:r>
      <w:r w:rsidR="008F4401"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>Шлиссельбургское городское поселение</w:t>
      </w:r>
    </w:p>
    <w:p w:rsid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муниципального образования Кировский</w:t>
      </w:r>
      <w:r w:rsidR="008F4401"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муниципальный район </w:t>
      </w:r>
    </w:p>
    <w:p w:rsidR="008F4401" w:rsidRP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Ленинградской</w:t>
      </w:r>
      <w:r w:rsidR="008F4401"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области от 17 марта 2016 года № 99 </w:t>
      </w:r>
    </w:p>
    <w:p w:rsidR="000F06BA" w:rsidRP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«О создании</w:t>
      </w:r>
      <w:r w:rsidR="008F4401"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>комиссии по соблюдению требований</w:t>
      </w:r>
    </w:p>
    <w:p w:rsidR="008F4401" w:rsidRP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к должностному поведению лиц, замещающих</w:t>
      </w:r>
      <w:r w:rsidR="008F4401"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муниципальные должности </w:t>
      </w:r>
    </w:p>
    <w:p w:rsidR="000F06BA" w:rsidRPr="0023350A" w:rsidRDefault="000F06BA" w:rsidP="008F4401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-4"/>
          <w:sz w:val="26"/>
          <w:szCs w:val="26"/>
        </w:rPr>
      </w:pPr>
      <w:r w:rsidRPr="0023350A">
        <w:rPr>
          <w:rFonts w:ascii="Times New Roman" w:hAnsi="Times New Roman" w:cs="Times New Roman"/>
          <w:spacing w:val="-4"/>
          <w:sz w:val="26"/>
          <w:szCs w:val="26"/>
        </w:rPr>
        <w:t>в МО Город Шлиссельбург,</w:t>
      </w:r>
      <w:r w:rsidR="008F4401" w:rsidRPr="00233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3350A">
        <w:rPr>
          <w:rFonts w:ascii="Times New Roman" w:hAnsi="Times New Roman" w:cs="Times New Roman"/>
          <w:spacing w:val="-4"/>
          <w:sz w:val="26"/>
          <w:szCs w:val="26"/>
        </w:rPr>
        <w:t>и урегулированию конфликта интересов»</w:t>
      </w:r>
    </w:p>
    <w:p w:rsidR="000F06BA" w:rsidRDefault="000F06BA" w:rsidP="000F06BA"/>
    <w:p w:rsidR="008F4401" w:rsidRDefault="008F4401" w:rsidP="000F06BA"/>
    <w:p w:rsidR="000F06BA" w:rsidRPr="008F4401" w:rsidRDefault="000F06BA" w:rsidP="008F4401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440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 № 273-ФЗ «О противодействии коррупции»,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руководствуясь Указом Президента Российской Федерации от</w:t>
      </w:r>
      <w:proofErr w:type="gramEnd"/>
      <w:r w:rsidRPr="008F4401">
        <w:rPr>
          <w:rFonts w:ascii="Times New Roman" w:hAnsi="Times New Roman" w:cs="Times New Roman"/>
          <w:sz w:val="26"/>
          <w:szCs w:val="26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0F06BA" w:rsidRPr="008F4401" w:rsidRDefault="000F06BA" w:rsidP="008F4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401">
        <w:rPr>
          <w:rFonts w:ascii="Times New Roman" w:hAnsi="Times New Roman" w:cs="Times New Roman"/>
          <w:sz w:val="26"/>
          <w:szCs w:val="26"/>
        </w:rPr>
        <w:t>Внести изменения в решение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от 17 марта 2016 года № 99 «О создании комиссии по соблюдению требований к должностному поведению лиц, замещающих муниципальные должности в МО Город Шлиссельбург, и урегулированию конфликта интересов», утвердив состав комиссии по соблюдению требований к должностному поведению лиц, замещающих муниципальные должности в МО Город Шлиссельбург, и урегулированию конфликта интересов согласно приложению.</w:t>
      </w:r>
    </w:p>
    <w:p w:rsidR="000F06BA" w:rsidRPr="008F4401" w:rsidRDefault="000F06BA" w:rsidP="008F44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06BA" w:rsidRPr="008F4401" w:rsidRDefault="000F06BA" w:rsidP="000F06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06BA" w:rsidRDefault="000F06BA" w:rsidP="000F06BA">
      <w:pPr>
        <w:pStyle w:val="ConsPlusNormal"/>
        <w:ind w:firstLine="0"/>
        <w:jc w:val="both"/>
        <w:rPr>
          <w:sz w:val="28"/>
          <w:szCs w:val="28"/>
        </w:rPr>
      </w:pPr>
      <w:r w:rsidRPr="008F4401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8F4401">
        <w:rPr>
          <w:rFonts w:ascii="Times New Roman" w:hAnsi="Times New Roman" w:cs="Times New Roman"/>
          <w:sz w:val="26"/>
          <w:szCs w:val="26"/>
        </w:rPr>
        <w:tab/>
      </w:r>
      <w:r w:rsidRPr="008F4401">
        <w:rPr>
          <w:rFonts w:ascii="Times New Roman" w:hAnsi="Times New Roman" w:cs="Times New Roman"/>
          <w:sz w:val="26"/>
          <w:szCs w:val="26"/>
        </w:rPr>
        <w:tab/>
      </w:r>
      <w:r w:rsidRPr="008F4401">
        <w:rPr>
          <w:rFonts w:ascii="Times New Roman" w:hAnsi="Times New Roman" w:cs="Times New Roman"/>
          <w:sz w:val="26"/>
          <w:szCs w:val="26"/>
        </w:rPr>
        <w:tab/>
      </w:r>
      <w:r w:rsidRPr="008F4401">
        <w:rPr>
          <w:rFonts w:ascii="Times New Roman" w:hAnsi="Times New Roman" w:cs="Times New Roman"/>
          <w:sz w:val="26"/>
          <w:szCs w:val="26"/>
        </w:rPr>
        <w:tab/>
      </w:r>
      <w:r w:rsidRPr="008F4401">
        <w:rPr>
          <w:rFonts w:ascii="Times New Roman" w:hAnsi="Times New Roman" w:cs="Times New Roman"/>
          <w:sz w:val="26"/>
          <w:szCs w:val="26"/>
        </w:rPr>
        <w:tab/>
      </w:r>
      <w:r w:rsidR="004A680E">
        <w:rPr>
          <w:rFonts w:ascii="Times New Roman" w:hAnsi="Times New Roman" w:cs="Times New Roman"/>
          <w:sz w:val="26"/>
          <w:szCs w:val="26"/>
        </w:rPr>
        <w:t xml:space="preserve">               Номеров В.В.</w:t>
      </w:r>
      <w:r w:rsidRPr="008F4401">
        <w:rPr>
          <w:sz w:val="28"/>
          <w:szCs w:val="28"/>
        </w:rPr>
        <w:t xml:space="preserve"> </w:t>
      </w:r>
    </w:p>
    <w:p w:rsidR="008F4401" w:rsidRDefault="008F4401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0A2EC1" w:rsidRDefault="000A2EC1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0A2EC1" w:rsidRDefault="000A2EC1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0A2EC1" w:rsidRDefault="000A2EC1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8F4401" w:rsidRDefault="008F4401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23350A" w:rsidRPr="008F4401" w:rsidRDefault="0023350A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8F4401" w:rsidRDefault="008F4401" w:rsidP="0056030C">
      <w:pPr>
        <w:spacing w:line="320" w:lineRule="exact"/>
        <w:ind w:firstLine="5100"/>
      </w:pPr>
    </w:p>
    <w:p w:rsidR="0056030C" w:rsidRDefault="0056030C" w:rsidP="00B644E3">
      <w:pPr>
        <w:ind w:firstLine="5812"/>
      </w:pPr>
      <w:r>
        <w:lastRenderedPageBreak/>
        <w:t>УТВЕРЖДЕН</w:t>
      </w:r>
    </w:p>
    <w:p w:rsidR="0056030C" w:rsidRDefault="0056030C" w:rsidP="00B644E3">
      <w:pPr>
        <w:ind w:firstLine="5812"/>
      </w:pPr>
      <w:r>
        <w:t xml:space="preserve">решением </w:t>
      </w:r>
      <w:r w:rsidR="00160611">
        <w:t>С</w:t>
      </w:r>
      <w:r>
        <w:t>овета депутатов</w:t>
      </w:r>
    </w:p>
    <w:p w:rsidR="0056030C" w:rsidRDefault="0056030C" w:rsidP="00B644E3">
      <w:pPr>
        <w:ind w:firstLine="5812"/>
      </w:pPr>
      <w:r>
        <w:t>МО Город Шлиссельбург</w:t>
      </w:r>
    </w:p>
    <w:p w:rsidR="0056030C" w:rsidRDefault="0056030C" w:rsidP="00B644E3">
      <w:pPr>
        <w:ind w:firstLine="5812"/>
      </w:pPr>
      <w:r>
        <w:t xml:space="preserve">от </w:t>
      </w:r>
      <w:r w:rsidR="000A2EC1">
        <w:t>18.10.2018</w:t>
      </w:r>
      <w:r>
        <w:t xml:space="preserve"> № </w:t>
      </w:r>
      <w:r w:rsidR="000A2EC1">
        <w:t>29</w:t>
      </w:r>
    </w:p>
    <w:p w:rsidR="006D7E07" w:rsidRDefault="006D7E07" w:rsidP="00B644E3">
      <w:pPr>
        <w:ind w:firstLine="5812"/>
      </w:pPr>
      <w:r>
        <w:t>(приложение)</w:t>
      </w:r>
    </w:p>
    <w:p w:rsidR="0056030C" w:rsidRDefault="0056030C" w:rsidP="0056030C">
      <w:pPr>
        <w:spacing w:line="320" w:lineRule="exact"/>
        <w:ind w:firstLine="5100"/>
      </w:pPr>
    </w:p>
    <w:p w:rsidR="0056030C" w:rsidRDefault="0056030C" w:rsidP="0056030C">
      <w:pPr>
        <w:spacing w:line="320" w:lineRule="exact"/>
      </w:pPr>
    </w:p>
    <w:p w:rsidR="0056030C" w:rsidRDefault="0056030C" w:rsidP="0056030C">
      <w:pPr>
        <w:spacing w:line="320" w:lineRule="exact"/>
      </w:pPr>
      <w:bookmarkStart w:id="0" w:name="_GoBack"/>
      <w:bookmarkEnd w:id="0"/>
    </w:p>
    <w:p w:rsidR="0056030C" w:rsidRPr="00485759" w:rsidRDefault="0056030C" w:rsidP="0056030C">
      <w:pPr>
        <w:spacing w:line="320" w:lineRule="exact"/>
        <w:jc w:val="center"/>
      </w:pPr>
      <w:r w:rsidRPr="00485759">
        <w:t>Состав</w:t>
      </w:r>
    </w:p>
    <w:p w:rsidR="0056030C" w:rsidRPr="00485759" w:rsidRDefault="0056030C" w:rsidP="008F4401">
      <w:pPr>
        <w:jc w:val="center"/>
      </w:pPr>
      <w:r w:rsidRPr="00485759">
        <w:t xml:space="preserve">комиссии по соблюдению требований к </w:t>
      </w:r>
      <w:r>
        <w:t>должност</w:t>
      </w:r>
      <w:r w:rsidRPr="00485759">
        <w:t>ному поведению</w:t>
      </w:r>
    </w:p>
    <w:p w:rsidR="0056030C" w:rsidRDefault="0056030C" w:rsidP="0056030C">
      <w:pPr>
        <w:tabs>
          <w:tab w:val="left" w:pos="720"/>
        </w:tabs>
        <w:jc w:val="center"/>
      </w:pPr>
      <w:r>
        <w:t>лиц, замещающих муниципальные должности в МО Город Шлиссельбург,</w:t>
      </w:r>
    </w:p>
    <w:p w:rsidR="0056030C" w:rsidRDefault="0056030C" w:rsidP="0056030C">
      <w:pPr>
        <w:tabs>
          <w:tab w:val="left" w:pos="720"/>
        </w:tabs>
        <w:jc w:val="center"/>
      </w:pPr>
      <w:r w:rsidRPr="00485759">
        <w:t>и урегулированию</w:t>
      </w:r>
      <w:r>
        <w:t xml:space="preserve"> </w:t>
      </w:r>
      <w:r w:rsidRPr="00485759">
        <w:t xml:space="preserve">конфликта интересов </w:t>
      </w:r>
    </w:p>
    <w:p w:rsidR="0056030C" w:rsidRDefault="0056030C" w:rsidP="008F4401">
      <w:pPr>
        <w:tabs>
          <w:tab w:val="left" w:pos="720"/>
        </w:tabs>
        <w:spacing w:line="276" w:lineRule="auto"/>
        <w:jc w:val="center"/>
      </w:pPr>
    </w:p>
    <w:p w:rsidR="0056030C" w:rsidRDefault="0056030C" w:rsidP="008F4401">
      <w:pPr>
        <w:tabs>
          <w:tab w:val="left" w:pos="720"/>
        </w:tabs>
        <w:spacing w:line="276" w:lineRule="auto"/>
        <w:jc w:val="center"/>
      </w:pPr>
    </w:p>
    <w:p w:rsidR="0056030C" w:rsidRDefault="0056030C" w:rsidP="008F4401">
      <w:pPr>
        <w:tabs>
          <w:tab w:val="left" w:pos="3750"/>
        </w:tabs>
        <w:spacing w:after="120" w:line="276" w:lineRule="auto"/>
      </w:pPr>
      <w:r w:rsidRPr="003E7A73">
        <w:t>Председатель</w:t>
      </w:r>
    </w:p>
    <w:p w:rsidR="0056030C" w:rsidRDefault="004A680E" w:rsidP="008F4401">
      <w:pPr>
        <w:tabs>
          <w:tab w:val="left" w:pos="3750"/>
        </w:tabs>
        <w:spacing w:line="276" w:lineRule="auto"/>
      </w:pPr>
      <w:r>
        <w:t>Номеров Владимир Вячеславович</w:t>
      </w:r>
      <w:r w:rsidR="0056030C">
        <w:t xml:space="preserve"> – глава МО Город Шлиссельбург</w:t>
      </w:r>
    </w:p>
    <w:p w:rsidR="0056030C" w:rsidRDefault="0056030C" w:rsidP="008F4401">
      <w:pPr>
        <w:tabs>
          <w:tab w:val="left" w:pos="3750"/>
        </w:tabs>
        <w:spacing w:line="276" w:lineRule="auto"/>
      </w:pPr>
    </w:p>
    <w:p w:rsidR="0056030C" w:rsidRDefault="0056030C" w:rsidP="008F4401">
      <w:pPr>
        <w:tabs>
          <w:tab w:val="left" w:pos="3750"/>
        </w:tabs>
        <w:spacing w:after="120" w:line="276" w:lineRule="auto"/>
      </w:pPr>
      <w:r>
        <w:t>Заместитель председателя</w:t>
      </w:r>
    </w:p>
    <w:p w:rsidR="0056030C" w:rsidRDefault="004A680E" w:rsidP="008F4401">
      <w:pPr>
        <w:tabs>
          <w:tab w:val="left" w:pos="3750"/>
        </w:tabs>
        <w:spacing w:line="276" w:lineRule="auto"/>
      </w:pPr>
      <w:r>
        <w:t>Гусева Валерия Александровна</w:t>
      </w:r>
      <w:r w:rsidR="0056030C">
        <w:t xml:space="preserve"> – депутат совета депутатов МО Город Шлиссельбург</w:t>
      </w:r>
    </w:p>
    <w:p w:rsidR="0056030C" w:rsidRPr="003E7A73" w:rsidRDefault="0056030C" w:rsidP="008F440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7A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030C" w:rsidRDefault="0056030C" w:rsidP="008F4401">
      <w:pPr>
        <w:pStyle w:val="ConsPlusNonformat"/>
        <w:widowControl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E7A7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56030C" w:rsidRPr="003E7A73" w:rsidRDefault="004A680E" w:rsidP="008F440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Сухорученко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56030C">
        <w:rPr>
          <w:rFonts w:ascii="Times New Roman" w:hAnsi="Times New Roman" w:cs="Times New Roman"/>
          <w:sz w:val="24"/>
          <w:szCs w:val="24"/>
        </w:rPr>
        <w:t xml:space="preserve"> – начальник отдела управления делами</w:t>
      </w:r>
    </w:p>
    <w:p w:rsidR="0056030C" w:rsidRPr="003E7A73" w:rsidRDefault="0056030C" w:rsidP="008F440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030C" w:rsidRDefault="0056030C" w:rsidP="008F4401">
      <w:pPr>
        <w:tabs>
          <w:tab w:val="left" w:pos="720"/>
        </w:tabs>
        <w:spacing w:after="120" w:line="276" w:lineRule="auto"/>
      </w:pPr>
      <w:r w:rsidRPr="003E7A73">
        <w:t>Члены комиссии:</w:t>
      </w:r>
    </w:p>
    <w:p w:rsidR="0056030C" w:rsidRDefault="005918E7" w:rsidP="008F4401">
      <w:pPr>
        <w:spacing w:after="80" w:line="276" w:lineRule="auto"/>
        <w:ind w:left="3300" w:hanging="3300"/>
      </w:pPr>
      <w:proofErr w:type="spellStart"/>
      <w:r>
        <w:t>Ворогушин</w:t>
      </w:r>
      <w:proofErr w:type="spellEnd"/>
      <w:r>
        <w:t xml:space="preserve"> Евгений Александрович</w:t>
      </w:r>
      <w:r w:rsidR="0056030C">
        <w:t xml:space="preserve"> – </w:t>
      </w:r>
      <w:r>
        <w:t>заместитель главы</w:t>
      </w:r>
      <w:r w:rsidR="0056030C">
        <w:t xml:space="preserve"> МО Город Шлиссельбург</w:t>
      </w:r>
    </w:p>
    <w:p w:rsidR="0056030C" w:rsidRPr="003E7A73" w:rsidRDefault="005918E7" w:rsidP="0023350A">
      <w:pPr>
        <w:pStyle w:val="ConsPlusNonformat"/>
        <w:widowControl/>
        <w:spacing w:line="276" w:lineRule="auto"/>
        <w:ind w:left="3062" w:hanging="30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Игоревич</w:t>
      </w:r>
      <w:r w:rsidR="0056030C">
        <w:rPr>
          <w:rFonts w:ascii="Times New Roman" w:hAnsi="Times New Roman" w:cs="Times New Roman"/>
          <w:sz w:val="24"/>
          <w:szCs w:val="24"/>
        </w:rPr>
        <w:t xml:space="preserve"> </w:t>
      </w:r>
      <w:r w:rsidR="0056030C" w:rsidRPr="003E7A73">
        <w:rPr>
          <w:rFonts w:ascii="Times New Roman" w:hAnsi="Times New Roman" w:cs="Times New Roman"/>
          <w:sz w:val="24"/>
          <w:szCs w:val="24"/>
        </w:rPr>
        <w:t xml:space="preserve"> </w:t>
      </w:r>
      <w:r w:rsidR="008F4401">
        <w:rPr>
          <w:rFonts w:ascii="Times New Roman" w:hAnsi="Times New Roman" w:cs="Times New Roman"/>
          <w:sz w:val="24"/>
          <w:szCs w:val="24"/>
        </w:rPr>
        <w:t>–</w:t>
      </w:r>
      <w:r w:rsidR="0056030C" w:rsidRPr="003E7A73">
        <w:rPr>
          <w:rFonts w:ascii="Times New Roman" w:hAnsi="Times New Roman" w:cs="Times New Roman"/>
          <w:sz w:val="24"/>
          <w:szCs w:val="24"/>
        </w:rPr>
        <w:t xml:space="preserve">  заместитель главы </w:t>
      </w:r>
      <w:r w:rsidR="0056030C">
        <w:rPr>
          <w:rFonts w:ascii="Times New Roman" w:hAnsi="Times New Roman" w:cs="Times New Roman"/>
          <w:sz w:val="24"/>
          <w:szCs w:val="24"/>
        </w:rPr>
        <w:t>администрации МО Город Шлиссельбург по МСУ и правовым вопросам</w:t>
      </w:r>
    </w:p>
    <w:p w:rsidR="008F4401" w:rsidRDefault="008F4401" w:rsidP="008F4401">
      <w:pPr>
        <w:spacing w:before="80" w:line="276" w:lineRule="auto"/>
        <w:ind w:left="3300" w:hanging="3300"/>
      </w:pPr>
      <w:proofErr w:type="spellStart"/>
      <w:r>
        <w:t>Янчин</w:t>
      </w:r>
      <w:proofErr w:type="spellEnd"/>
      <w:r>
        <w:t xml:space="preserve"> Дмитрий Сергеевич – депутат совета депутатов МО Город Шлиссельбург</w:t>
      </w:r>
    </w:p>
    <w:p w:rsidR="00086ECE" w:rsidRDefault="00086ECE" w:rsidP="008F4401"/>
    <w:p w:rsidR="00F419A5" w:rsidRDefault="00F419A5" w:rsidP="008F4401"/>
    <w:p w:rsidR="00F419A5" w:rsidRDefault="00F419A5" w:rsidP="008F4401"/>
    <w:p w:rsidR="00F419A5" w:rsidRDefault="00F419A5" w:rsidP="008F4401"/>
    <w:sectPr w:rsidR="00F419A5" w:rsidSect="008F4401">
      <w:pgSz w:w="11906" w:h="16838" w:code="9"/>
      <w:pgMar w:top="1134" w:right="851" w:bottom="68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BA"/>
    <w:rsid w:val="00086ECE"/>
    <w:rsid w:val="000A2EC1"/>
    <w:rsid w:val="000F06BA"/>
    <w:rsid w:val="00160611"/>
    <w:rsid w:val="00180E6C"/>
    <w:rsid w:val="00183DCC"/>
    <w:rsid w:val="0023350A"/>
    <w:rsid w:val="002411A9"/>
    <w:rsid w:val="002958A6"/>
    <w:rsid w:val="004A680E"/>
    <w:rsid w:val="0056030C"/>
    <w:rsid w:val="005918E7"/>
    <w:rsid w:val="00630155"/>
    <w:rsid w:val="00673EED"/>
    <w:rsid w:val="006D7E07"/>
    <w:rsid w:val="006F4FF8"/>
    <w:rsid w:val="008F4401"/>
    <w:rsid w:val="00957550"/>
    <w:rsid w:val="00A90BB0"/>
    <w:rsid w:val="00B644E3"/>
    <w:rsid w:val="00D106DE"/>
    <w:rsid w:val="00F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6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06BA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BA"/>
    <w:rPr>
      <w:rFonts w:ascii="Tahoma" w:hAnsi="Tahoma"/>
      <w:b/>
      <w:sz w:val="28"/>
    </w:rPr>
  </w:style>
  <w:style w:type="paragraph" w:customStyle="1" w:styleId="ConsPlusNormal">
    <w:name w:val="ConsPlusNormal"/>
    <w:rsid w:val="000F0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06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F06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F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6BA"/>
    <w:rPr>
      <w:rFonts w:ascii="Courier New" w:hAnsi="Courier New" w:cs="Courier New"/>
    </w:rPr>
  </w:style>
  <w:style w:type="paragraph" w:customStyle="1" w:styleId="ConsPlusNonformat">
    <w:name w:val="ConsPlusNonformat"/>
    <w:rsid w:val="005603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F419A5"/>
    <w:rPr>
      <w:color w:val="0000FF" w:themeColor="hyperlink"/>
      <w:u w:val="single"/>
    </w:rPr>
  </w:style>
  <w:style w:type="character" w:styleId="a5">
    <w:name w:val="FollowedHyperlink"/>
    <w:basedOn w:val="a0"/>
    <w:rsid w:val="00F419A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673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6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06BA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BA"/>
    <w:rPr>
      <w:rFonts w:ascii="Tahoma" w:hAnsi="Tahoma"/>
      <w:b/>
      <w:sz w:val="28"/>
    </w:rPr>
  </w:style>
  <w:style w:type="paragraph" w:customStyle="1" w:styleId="ConsPlusNormal">
    <w:name w:val="ConsPlusNormal"/>
    <w:rsid w:val="000F0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06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F06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F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6BA"/>
    <w:rPr>
      <w:rFonts w:ascii="Courier New" w:hAnsi="Courier New" w:cs="Courier New"/>
    </w:rPr>
  </w:style>
  <w:style w:type="paragraph" w:customStyle="1" w:styleId="ConsPlusNonformat">
    <w:name w:val="ConsPlusNonformat"/>
    <w:rsid w:val="005603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F419A5"/>
    <w:rPr>
      <w:color w:val="0000FF" w:themeColor="hyperlink"/>
      <w:u w:val="single"/>
    </w:rPr>
  </w:style>
  <w:style w:type="character" w:styleId="a5">
    <w:name w:val="FollowedHyperlink"/>
    <w:basedOn w:val="a0"/>
    <w:rsid w:val="00F419A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673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2018-10-16T11:36:00Z</cp:lastPrinted>
  <dcterms:created xsi:type="dcterms:W3CDTF">2018-10-23T08:14:00Z</dcterms:created>
  <dcterms:modified xsi:type="dcterms:W3CDTF">2018-10-24T09:29:00Z</dcterms:modified>
</cp:coreProperties>
</file>