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73" w:rsidRPr="006E4273" w:rsidRDefault="00732E74" w:rsidP="006E427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E4273" w:rsidRPr="006E427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ДЕПУТАТОВ </w:t>
      </w:r>
    </w:p>
    <w:p w:rsidR="006E4273" w:rsidRPr="006E4273" w:rsidRDefault="006E4273" w:rsidP="006E427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2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6E4273" w:rsidRPr="006E4273" w:rsidRDefault="006E4273" w:rsidP="006E427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273">
        <w:rPr>
          <w:rFonts w:ascii="Times New Roman" w:eastAsia="Times New Roman" w:hAnsi="Times New Roman"/>
          <w:sz w:val="24"/>
          <w:szCs w:val="24"/>
          <w:lang w:eastAsia="ru-RU"/>
        </w:rPr>
        <w:t>ШЛИССЕЛЬБУРГСКОЕ ГОРОДСКОЕ ПОСЕЛЕНИЕ</w:t>
      </w:r>
    </w:p>
    <w:p w:rsidR="006E4273" w:rsidRPr="006E4273" w:rsidRDefault="006E4273" w:rsidP="006E427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273">
        <w:rPr>
          <w:rFonts w:ascii="Times New Roman" w:eastAsia="Times New Roman" w:hAnsi="Times New Roman"/>
          <w:sz w:val="24"/>
          <w:szCs w:val="24"/>
          <w:lang w:eastAsia="ru-RU"/>
        </w:rPr>
        <w:t>КИРОВСКОГО МУНИЦИПАЛЬНОГО РАЙОНА</w:t>
      </w:r>
    </w:p>
    <w:p w:rsidR="006E4273" w:rsidRPr="006E4273" w:rsidRDefault="006E4273" w:rsidP="006E427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273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6E4273" w:rsidRPr="006E4273" w:rsidRDefault="006E4273" w:rsidP="006E4273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273">
        <w:rPr>
          <w:rFonts w:ascii="Times New Roman" w:eastAsia="Times New Roman" w:hAnsi="Times New Roman"/>
          <w:sz w:val="24"/>
          <w:szCs w:val="24"/>
          <w:lang w:eastAsia="ru-RU"/>
        </w:rPr>
        <w:t>ТРЕТЬЕГО СОЗЫВА</w:t>
      </w:r>
    </w:p>
    <w:p w:rsidR="006E4273" w:rsidRPr="006E4273" w:rsidRDefault="006E4273" w:rsidP="006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273" w:rsidRPr="006E4273" w:rsidRDefault="006E4273" w:rsidP="006E4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273" w:rsidRPr="006E4273" w:rsidRDefault="006E4273" w:rsidP="006E42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6E4273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РЕШЕНИЕ</w:t>
      </w:r>
    </w:p>
    <w:p w:rsidR="006E4273" w:rsidRPr="006E4273" w:rsidRDefault="006E4273" w:rsidP="006E4273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2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F3481" w:rsidRPr="00A104D0" w:rsidRDefault="006E4273" w:rsidP="006E4273">
      <w:pPr>
        <w:widowControl w:val="0"/>
        <w:autoSpaceDE w:val="0"/>
        <w:autoSpaceDN w:val="0"/>
        <w:adjustRightInd w:val="0"/>
        <w:spacing w:before="40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4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DA5F3E">
        <w:rPr>
          <w:rFonts w:ascii="Times New Roman" w:eastAsia="Times New Roman" w:hAnsi="Times New Roman"/>
          <w:b/>
          <w:sz w:val="28"/>
          <w:szCs w:val="28"/>
          <w:lang w:eastAsia="ru-RU"/>
        </w:rPr>
        <w:t>23.08.2016</w:t>
      </w:r>
      <w:r w:rsidRPr="006E4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DA5F3E">
        <w:rPr>
          <w:rFonts w:ascii="Times New Roman" w:eastAsia="Times New Roman" w:hAnsi="Times New Roman"/>
          <w:b/>
          <w:sz w:val="28"/>
          <w:szCs w:val="28"/>
          <w:lang w:eastAsia="ru-RU"/>
        </w:rPr>
        <w:t>115</w:t>
      </w:r>
    </w:p>
    <w:p w:rsidR="0091391D" w:rsidRDefault="00A041BE" w:rsidP="00336ED8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91391D">
        <w:rPr>
          <w:sz w:val="28"/>
          <w:szCs w:val="28"/>
        </w:rPr>
        <w:t xml:space="preserve"> </w:t>
      </w:r>
      <w:r w:rsidR="00FA43A4" w:rsidRPr="0091391D">
        <w:rPr>
          <w:rStyle w:val="FontStyle14"/>
          <w:sz w:val="28"/>
          <w:szCs w:val="28"/>
        </w:rPr>
        <w:t>Об утверждении Положения о</w:t>
      </w:r>
      <w:r w:rsidRPr="0091391D">
        <w:rPr>
          <w:rStyle w:val="FontStyle14"/>
          <w:sz w:val="28"/>
          <w:szCs w:val="28"/>
        </w:rPr>
        <w:t xml:space="preserve"> порядке предоставления </w:t>
      </w:r>
    </w:p>
    <w:p w:rsidR="0091391D" w:rsidRDefault="00A041BE" w:rsidP="00336ED8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91391D">
        <w:rPr>
          <w:rStyle w:val="FontStyle14"/>
          <w:sz w:val="28"/>
          <w:szCs w:val="28"/>
        </w:rPr>
        <w:t>муниципальн</w:t>
      </w:r>
      <w:r w:rsidR="00D55A0F" w:rsidRPr="0091391D">
        <w:rPr>
          <w:rStyle w:val="FontStyle14"/>
          <w:sz w:val="28"/>
          <w:szCs w:val="28"/>
        </w:rPr>
        <w:t>ых преференций</w:t>
      </w:r>
      <w:r w:rsidRPr="0091391D">
        <w:rPr>
          <w:rStyle w:val="FontStyle14"/>
          <w:sz w:val="28"/>
          <w:szCs w:val="28"/>
        </w:rPr>
        <w:t xml:space="preserve"> путём передачи имущества </w:t>
      </w:r>
    </w:p>
    <w:p w:rsidR="0091391D" w:rsidRDefault="00A041BE" w:rsidP="00336ED8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91391D">
        <w:rPr>
          <w:rStyle w:val="FontStyle14"/>
          <w:sz w:val="28"/>
          <w:szCs w:val="28"/>
        </w:rPr>
        <w:t xml:space="preserve">на территории </w:t>
      </w:r>
      <w:r w:rsidR="00300E4C" w:rsidRPr="0091391D">
        <w:rPr>
          <w:rStyle w:val="FontStyle14"/>
          <w:sz w:val="28"/>
          <w:szCs w:val="28"/>
        </w:rPr>
        <w:t xml:space="preserve">муниципального образования </w:t>
      </w:r>
    </w:p>
    <w:p w:rsidR="00336ED8" w:rsidRPr="0091391D" w:rsidRDefault="00300E4C" w:rsidP="00336ED8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91391D">
        <w:rPr>
          <w:rStyle w:val="FontStyle14"/>
          <w:sz w:val="28"/>
          <w:szCs w:val="28"/>
        </w:rPr>
        <w:t xml:space="preserve">Шлиссельбургское городское поселение </w:t>
      </w:r>
    </w:p>
    <w:p w:rsidR="00A041BE" w:rsidRPr="0091391D" w:rsidRDefault="00300E4C" w:rsidP="00336ED8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91391D">
        <w:rPr>
          <w:rStyle w:val="FontStyle14"/>
          <w:sz w:val="28"/>
          <w:szCs w:val="28"/>
        </w:rPr>
        <w:t xml:space="preserve"> </w:t>
      </w:r>
      <w:r w:rsidR="00A041BE" w:rsidRPr="0091391D">
        <w:rPr>
          <w:rStyle w:val="FontStyle14"/>
          <w:sz w:val="28"/>
          <w:szCs w:val="28"/>
        </w:rPr>
        <w:t>Кировск</w:t>
      </w:r>
      <w:r w:rsidR="0017644E">
        <w:rPr>
          <w:rStyle w:val="FontStyle14"/>
          <w:sz w:val="28"/>
          <w:szCs w:val="28"/>
        </w:rPr>
        <w:t>ого</w:t>
      </w:r>
      <w:r w:rsidRPr="0091391D">
        <w:rPr>
          <w:rStyle w:val="FontStyle14"/>
          <w:sz w:val="28"/>
          <w:szCs w:val="28"/>
        </w:rPr>
        <w:t xml:space="preserve"> </w:t>
      </w:r>
      <w:r w:rsidR="00A041BE" w:rsidRPr="0091391D">
        <w:rPr>
          <w:rStyle w:val="FontStyle14"/>
          <w:sz w:val="28"/>
          <w:szCs w:val="28"/>
        </w:rPr>
        <w:t>муниципальн</w:t>
      </w:r>
      <w:r w:rsidR="0017644E">
        <w:rPr>
          <w:rStyle w:val="FontStyle14"/>
          <w:sz w:val="28"/>
          <w:szCs w:val="28"/>
        </w:rPr>
        <w:t>ого</w:t>
      </w:r>
      <w:r w:rsidRPr="0091391D">
        <w:rPr>
          <w:rStyle w:val="FontStyle14"/>
          <w:sz w:val="28"/>
          <w:szCs w:val="28"/>
        </w:rPr>
        <w:t xml:space="preserve"> район</w:t>
      </w:r>
      <w:r w:rsidR="0017644E">
        <w:rPr>
          <w:rStyle w:val="FontStyle14"/>
          <w:sz w:val="28"/>
          <w:szCs w:val="28"/>
        </w:rPr>
        <w:t>а</w:t>
      </w:r>
      <w:r w:rsidR="00D55A0F" w:rsidRPr="0091391D">
        <w:rPr>
          <w:rStyle w:val="FontStyle14"/>
          <w:sz w:val="28"/>
          <w:szCs w:val="28"/>
        </w:rPr>
        <w:t xml:space="preserve"> Ленинградской области</w:t>
      </w:r>
    </w:p>
    <w:p w:rsidR="00A041BE" w:rsidRPr="0091391D" w:rsidRDefault="00A041BE" w:rsidP="00F21C53">
      <w:pPr>
        <w:pStyle w:val="Style5"/>
        <w:widowControl/>
        <w:spacing w:line="276" w:lineRule="auto"/>
        <w:rPr>
          <w:sz w:val="28"/>
          <w:szCs w:val="28"/>
        </w:rPr>
      </w:pPr>
    </w:p>
    <w:p w:rsidR="0091391D" w:rsidRDefault="0091391D" w:rsidP="00F21C53">
      <w:pPr>
        <w:pStyle w:val="Style5"/>
        <w:widowControl/>
        <w:spacing w:line="276" w:lineRule="auto"/>
        <w:ind w:firstLine="709"/>
        <w:rPr>
          <w:rStyle w:val="FontStyle15"/>
          <w:sz w:val="28"/>
          <w:szCs w:val="28"/>
        </w:rPr>
      </w:pPr>
    </w:p>
    <w:p w:rsidR="0091391D" w:rsidRDefault="00A041BE" w:rsidP="00F21C53">
      <w:pPr>
        <w:pStyle w:val="Style5"/>
        <w:widowControl/>
        <w:spacing w:line="276" w:lineRule="auto"/>
        <w:ind w:firstLine="709"/>
        <w:rPr>
          <w:rStyle w:val="FontStyle15"/>
          <w:sz w:val="28"/>
          <w:szCs w:val="28"/>
        </w:rPr>
      </w:pPr>
      <w:r w:rsidRPr="0091391D">
        <w:rPr>
          <w:rStyle w:val="FontStyle15"/>
          <w:sz w:val="28"/>
          <w:szCs w:val="28"/>
        </w:rPr>
        <w:t xml:space="preserve">В соответствии с Федеральным </w:t>
      </w:r>
      <w:r w:rsidR="00D55A0F" w:rsidRPr="0091391D">
        <w:rPr>
          <w:rStyle w:val="FontStyle15"/>
          <w:sz w:val="28"/>
          <w:szCs w:val="28"/>
        </w:rPr>
        <w:t>законом от 06.10.2003</w:t>
      </w:r>
      <w:r w:rsidRPr="0091391D">
        <w:rPr>
          <w:rStyle w:val="FontStyle15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</w:t>
      </w:r>
      <w:r w:rsidR="00336ED8" w:rsidRPr="0091391D">
        <w:rPr>
          <w:rStyle w:val="FontStyle15"/>
          <w:sz w:val="28"/>
          <w:szCs w:val="28"/>
        </w:rPr>
        <w:t xml:space="preserve"> </w:t>
      </w:r>
      <w:r w:rsidRPr="0091391D">
        <w:rPr>
          <w:rStyle w:val="FontStyle15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17644E">
        <w:rPr>
          <w:rStyle w:val="FontStyle15"/>
          <w:sz w:val="28"/>
          <w:szCs w:val="28"/>
        </w:rPr>
        <w:t>С</w:t>
      </w:r>
      <w:r w:rsidRPr="0091391D">
        <w:rPr>
          <w:rStyle w:val="FontStyle15"/>
          <w:sz w:val="28"/>
          <w:szCs w:val="28"/>
        </w:rPr>
        <w:t xml:space="preserve">овет депутатов </w:t>
      </w:r>
    </w:p>
    <w:p w:rsidR="00A041BE" w:rsidRPr="00E038C5" w:rsidRDefault="00A041BE" w:rsidP="00F21C53">
      <w:pPr>
        <w:pStyle w:val="Style5"/>
        <w:widowControl/>
        <w:spacing w:line="276" w:lineRule="auto"/>
        <w:ind w:firstLine="0"/>
        <w:jc w:val="center"/>
        <w:rPr>
          <w:rStyle w:val="FontStyle15"/>
          <w:b/>
          <w:caps/>
          <w:spacing w:val="36"/>
          <w:sz w:val="28"/>
          <w:szCs w:val="28"/>
        </w:rPr>
      </w:pPr>
      <w:r w:rsidRPr="00E038C5">
        <w:rPr>
          <w:rStyle w:val="FontStyle15"/>
          <w:b/>
          <w:caps/>
          <w:spacing w:val="36"/>
          <w:sz w:val="28"/>
          <w:szCs w:val="28"/>
        </w:rPr>
        <w:t>решил:</w:t>
      </w:r>
    </w:p>
    <w:p w:rsidR="006C16B9" w:rsidRPr="0091391D" w:rsidRDefault="0017644E" w:rsidP="00F21C53">
      <w:pPr>
        <w:pStyle w:val="Style5"/>
        <w:widowControl/>
        <w:spacing w:line="276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1.  </w:t>
      </w:r>
      <w:r w:rsidR="00D55A0F" w:rsidRPr="0091391D">
        <w:rPr>
          <w:rStyle w:val="FontStyle15"/>
          <w:sz w:val="28"/>
          <w:szCs w:val="28"/>
        </w:rPr>
        <w:t>Утвердить Положение о</w:t>
      </w:r>
      <w:r w:rsidR="00A041BE" w:rsidRPr="0091391D">
        <w:rPr>
          <w:rStyle w:val="FontStyle15"/>
          <w:sz w:val="28"/>
          <w:szCs w:val="28"/>
        </w:rPr>
        <w:t xml:space="preserve"> порядке предоставления муниципальных преференций путём передачи имущества на территории </w:t>
      </w:r>
      <w:r w:rsidR="00336ED8" w:rsidRPr="0091391D">
        <w:rPr>
          <w:rStyle w:val="FontStyle15"/>
          <w:sz w:val="28"/>
          <w:szCs w:val="28"/>
        </w:rPr>
        <w:t xml:space="preserve">муниципального образования Шлиссельбургское городское поселение </w:t>
      </w:r>
      <w:r>
        <w:rPr>
          <w:rStyle w:val="FontStyle15"/>
          <w:sz w:val="28"/>
          <w:szCs w:val="28"/>
        </w:rPr>
        <w:t>Кировского муниципального района</w:t>
      </w:r>
      <w:r w:rsidR="00D55A0F" w:rsidRPr="0091391D">
        <w:rPr>
          <w:rStyle w:val="FontStyle15"/>
          <w:sz w:val="28"/>
          <w:szCs w:val="28"/>
        </w:rPr>
        <w:t xml:space="preserve"> Ленинградской области согласно приложению</w:t>
      </w:r>
      <w:r w:rsidR="00A041BE" w:rsidRPr="0091391D">
        <w:rPr>
          <w:rStyle w:val="FontStyle15"/>
          <w:sz w:val="28"/>
          <w:szCs w:val="28"/>
        </w:rPr>
        <w:t>.</w:t>
      </w:r>
    </w:p>
    <w:p w:rsidR="00A041BE" w:rsidRDefault="0017644E" w:rsidP="00F21C53">
      <w:pPr>
        <w:pStyle w:val="Style5"/>
        <w:widowControl/>
        <w:spacing w:line="276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  Настоящее решение опубликовать в средствах </w:t>
      </w:r>
      <w:r w:rsidR="00A041BE" w:rsidRPr="0017644E">
        <w:rPr>
          <w:rStyle w:val="FontStyle15"/>
          <w:sz w:val="28"/>
          <w:szCs w:val="28"/>
        </w:rPr>
        <w:t>массовой</w:t>
      </w:r>
      <w:r w:rsidR="006C16B9" w:rsidRPr="0017644E">
        <w:rPr>
          <w:rStyle w:val="FontStyle15"/>
          <w:sz w:val="28"/>
          <w:szCs w:val="28"/>
        </w:rPr>
        <w:t xml:space="preserve"> </w:t>
      </w:r>
      <w:r w:rsidR="00A041BE" w:rsidRPr="0017644E">
        <w:rPr>
          <w:rStyle w:val="FontStyle15"/>
          <w:sz w:val="28"/>
          <w:szCs w:val="28"/>
        </w:rPr>
        <w:t>информации.</w:t>
      </w:r>
    </w:p>
    <w:p w:rsidR="00F21C53" w:rsidRDefault="00F21C53" w:rsidP="00F21C53">
      <w:pPr>
        <w:pStyle w:val="Style5"/>
        <w:widowControl/>
        <w:spacing w:line="360" w:lineRule="auto"/>
        <w:ind w:firstLine="0"/>
        <w:jc w:val="left"/>
        <w:rPr>
          <w:rStyle w:val="FontStyle15"/>
          <w:sz w:val="28"/>
          <w:szCs w:val="28"/>
        </w:rPr>
      </w:pPr>
    </w:p>
    <w:p w:rsidR="00F21C53" w:rsidRDefault="00F21C53" w:rsidP="00F21C53">
      <w:pPr>
        <w:pStyle w:val="Style5"/>
        <w:widowControl/>
        <w:spacing w:line="360" w:lineRule="auto"/>
        <w:ind w:firstLine="0"/>
        <w:jc w:val="left"/>
        <w:rPr>
          <w:rStyle w:val="FontStyle15"/>
          <w:sz w:val="28"/>
          <w:szCs w:val="28"/>
        </w:rPr>
      </w:pPr>
    </w:p>
    <w:p w:rsidR="00F21C53" w:rsidRDefault="00F21C53" w:rsidP="00F21C53">
      <w:pPr>
        <w:pStyle w:val="Style5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Председатель</w:t>
      </w:r>
    </w:p>
    <w:p w:rsidR="00F21C53" w:rsidRPr="0017644E" w:rsidRDefault="00F21C53" w:rsidP="00F21C53">
      <w:pPr>
        <w:pStyle w:val="Style5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постоянной ревизионной комиссии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Р.И. Горохов</w:t>
      </w:r>
    </w:p>
    <w:p w:rsidR="002F3481" w:rsidRPr="0017644E" w:rsidRDefault="002F3481" w:rsidP="00336ED8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</w:p>
    <w:p w:rsidR="00A104D0" w:rsidRDefault="00A104D0" w:rsidP="00336ED8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</w:p>
    <w:p w:rsidR="00732E74" w:rsidRDefault="00732E74" w:rsidP="00336ED8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</w:p>
    <w:p w:rsidR="00732E74" w:rsidRDefault="00732E74" w:rsidP="00336ED8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</w:p>
    <w:p w:rsidR="00732E74" w:rsidRPr="0091391D" w:rsidRDefault="00732E74" w:rsidP="00336ED8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</w:p>
    <w:p w:rsidR="002F3481" w:rsidRPr="00336ED8" w:rsidRDefault="002F3481" w:rsidP="0017644E">
      <w:pPr>
        <w:spacing w:after="0" w:line="240" w:lineRule="auto"/>
        <w:ind w:firstLine="552"/>
        <w:rPr>
          <w:rFonts w:ascii="Times New Roman" w:hAnsi="Times New Roman"/>
          <w:sz w:val="24"/>
          <w:szCs w:val="24"/>
        </w:rPr>
      </w:pPr>
    </w:p>
    <w:p w:rsidR="00F21C53" w:rsidRDefault="00F21C53" w:rsidP="001764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F3481" w:rsidRPr="00336ED8" w:rsidRDefault="00D55A0F" w:rsidP="00DA5F3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55A0F" w:rsidRDefault="00D55A0F" w:rsidP="00DA5F3E">
      <w:pPr>
        <w:pStyle w:val="Style8"/>
        <w:widowControl/>
        <w:spacing w:line="240" w:lineRule="auto"/>
        <w:ind w:left="6237"/>
        <w:jc w:val="left"/>
      </w:pPr>
      <w:r>
        <w:t>решением</w:t>
      </w:r>
      <w:r w:rsidR="006C16B9" w:rsidRPr="00336ED8">
        <w:t xml:space="preserve"> </w:t>
      </w:r>
      <w:r w:rsidR="0017644E">
        <w:t>С</w:t>
      </w:r>
      <w:r w:rsidR="00336ED8">
        <w:t xml:space="preserve">овета депутатов </w:t>
      </w:r>
    </w:p>
    <w:p w:rsidR="00336ED8" w:rsidRDefault="00336ED8" w:rsidP="00DA5F3E">
      <w:pPr>
        <w:pStyle w:val="Style8"/>
        <w:widowControl/>
        <w:spacing w:line="240" w:lineRule="auto"/>
        <w:ind w:left="6237"/>
        <w:jc w:val="left"/>
      </w:pPr>
      <w:r>
        <w:t>МО Город Шлиссельбург</w:t>
      </w:r>
    </w:p>
    <w:p w:rsidR="002A1A03" w:rsidRDefault="0091391D" w:rsidP="00DA5F3E">
      <w:pPr>
        <w:pStyle w:val="Style8"/>
        <w:widowControl/>
        <w:spacing w:line="240" w:lineRule="auto"/>
        <w:ind w:left="6237"/>
        <w:jc w:val="left"/>
      </w:pPr>
      <w:r>
        <w:t xml:space="preserve">от </w:t>
      </w:r>
      <w:r w:rsidR="00DA5F3E">
        <w:t>23.08.2016</w:t>
      </w:r>
      <w:r w:rsidR="00336ED8">
        <w:t xml:space="preserve"> № </w:t>
      </w:r>
      <w:r w:rsidR="00DA5F3E">
        <w:t>116</w:t>
      </w:r>
      <w:r w:rsidR="006C16B9" w:rsidRPr="00336ED8">
        <w:t xml:space="preserve"> </w:t>
      </w:r>
    </w:p>
    <w:p w:rsidR="00D55A0F" w:rsidRPr="00336ED8" w:rsidRDefault="00D55A0F" w:rsidP="00DA5F3E">
      <w:pPr>
        <w:pStyle w:val="Style8"/>
        <w:widowControl/>
        <w:spacing w:line="240" w:lineRule="auto"/>
        <w:ind w:left="6237"/>
        <w:jc w:val="left"/>
        <w:rPr>
          <w:rStyle w:val="FontStyle17"/>
          <w:spacing w:val="30"/>
          <w:sz w:val="24"/>
          <w:szCs w:val="24"/>
        </w:rPr>
      </w:pPr>
      <w:r>
        <w:t>(приложение)</w:t>
      </w:r>
    </w:p>
    <w:p w:rsidR="002A1A03" w:rsidRPr="00336ED8" w:rsidRDefault="002A1A03" w:rsidP="0091391D">
      <w:pPr>
        <w:pStyle w:val="Style11"/>
        <w:widowControl/>
        <w:spacing w:line="240" w:lineRule="exact"/>
      </w:pPr>
    </w:p>
    <w:p w:rsidR="0091391D" w:rsidRDefault="0091391D" w:rsidP="0091391D">
      <w:pPr>
        <w:pStyle w:val="Style11"/>
        <w:widowControl/>
        <w:spacing w:before="38" w:line="322" w:lineRule="exact"/>
        <w:rPr>
          <w:rStyle w:val="FontStyle18"/>
          <w:sz w:val="24"/>
          <w:szCs w:val="24"/>
        </w:rPr>
      </w:pPr>
    </w:p>
    <w:p w:rsidR="002A1A03" w:rsidRPr="00336ED8" w:rsidRDefault="002A1A03" w:rsidP="0091391D">
      <w:pPr>
        <w:pStyle w:val="Style11"/>
        <w:widowControl/>
        <w:spacing w:line="240" w:lineRule="auto"/>
        <w:rPr>
          <w:rStyle w:val="FontStyle18"/>
          <w:sz w:val="24"/>
          <w:szCs w:val="24"/>
        </w:rPr>
      </w:pPr>
      <w:r w:rsidRPr="00336ED8">
        <w:rPr>
          <w:rStyle w:val="FontStyle18"/>
          <w:sz w:val="24"/>
          <w:szCs w:val="24"/>
        </w:rPr>
        <w:t>Положение</w:t>
      </w:r>
    </w:p>
    <w:p w:rsidR="002A1A03" w:rsidRPr="00336ED8" w:rsidRDefault="00D55A0F" w:rsidP="0091391D">
      <w:pPr>
        <w:pStyle w:val="Style11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2A1A03" w:rsidRPr="00336ED8">
        <w:rPr>
          <w:rStyle w:val="FontStyle18"/>
          <w:sz w:val="24"/>
          <w:szCs w:val="24"/>
        </w:rPr>
        <w:t xml:space="preserve"> порядке предоставления муниципальных преференций путём</w:t>
      </w:r>
    </w:p>
    <w:p w:rsidR="00336ED8" w:rsidRDefault="002A1A03" w:rsidP="0091391D">
      <w:pPr>
        <w:pStyle w:val="Style11"/>
        <w:widowControl/>
        <w:spacing w:line="240" w:lineRule="auto"/>
        <w:rPr>
          <w:rStyle w:val="FontStyle15"/>
          <w:b/>
          <w:sz w:val="24"/>
          <w:szCs w:val="24"/>
        </w:rPr>
      </w:pPr>
      <w:r w:rsidRPr="00336ED8">
        <w:rPr>
          <w:rStyle w:val="FontStyle18"/>
          <w:sz w:val="24"/>
          <w:szCs w:val="24"/>
        </w:rPr>
        <w:t xml:space="preserve">передачи имущества на территории </w:t>
      </w:r>
      <w:r w:rsidR="00336ED8" w:rsidRPr="00336ED8">
        <w:rPr>
          <w:rStyle w:val="FontStyle15"/>
          <w:b/>
          <w:sz w:val="24"/>
          <w:szCs w:val="24"/>
        </w:rPr>
        <w:t xml:space="preserve">муниципального образования </w:t>
      </w:r>
    </w:p>
    <w:p w:rsidR="002A1A03" w:rsidRPr="00336ED8" w:rsidRDefault="00336ED8" w:rsidP="0017644E">
      <w:pPr>
        <w:pStyle w:val="Style11"/>
        <w:widowControl/>
        <w:spacing w:line="240" w:lineRule="auto"/>
        <w:rPr>
          <w:rStyle w:val="FontStyle18"/>
          <w:b w:val="0"/>
          <w:sz w:val="24"/>
          <w:szCs w:val="24"/>
        </w:rPr>
      </w:pPr>
      <w:r w:rsidRPr="00336ED8">
        <w:rPr>
          <w:rStyle w:val="FontStyle15"/>
          <w:b/>
          <w:sz w:val="24"/>
          <w:szCs w:val="24"/>
        </w:rPr>
        <w:t xml:space="preserve">Шлиссельбургское городское поселение </w:t>
      </w:r>
      <w:r w:rsidR="0017644E">
        <w:rPr>
          <w:rStyle w:val="FontStyle15"/>
          <w:b/>
          <w:sz w:val="24"/>
          <w:szCs w:val="24"/>
        </w:rPr>
        <w:t>Кировского муниципального района</w:t>
      </w:r>
      <w:r w:rsidRPr="00336ED8">
        <w:rPr>
          <w:rStyle w:val="FontStyle15"/>
          <w:b/>
          <w:sz w:val="24"/>
          <w:szCs w:val="24"/>
        </w:rPr>
        <w:t xml:space="preserve"> Ленинградской области</w:t>
      </w:r>
    </w:p>
    <w:p w:rsidR="002A1A03" w:rsidRPr="00336ED8" w:rsidRDefault="002A1A03" w:rsidP="0091391D">
      <w:pPr>
        <w:pStyle w:val="Style11"/>
        <w:widowControl/>
        <w:spacing w:line="240" w:lineRule="auto"/>
        <w:ind w:firstLine="552"/>
      </w:pPr>
    </w:p>
    <w:p w:rsidR="0091391D" w:rsidRDefault="0091391D" w:rsidP="0091391D">
      <w:pPr>
        <w:pStyle w:val="Style11"/>
        <w:widowControl/>
        <w:spacing w:line="240" w:lineRule="auto"/>
        <w:rPr>
          <w:rStyle w:val="FontStyle13"/>
          <w:spacing w:val="20"/>
          <w:sz w:val="24"/>
          <w:szCs w:val="24"/>
        </w:rPr>
      </w:pPr>
    </w:p>
    <w:p w:rsidR="002A1A03" w:rsidRPr="0091391D" w:rsidRDefault="002A1A03" w:rsidP="00E038C5">
      <w:pPr>
        <w:pStyle w:val="Style11"/>
        <w:widowControl/>
        <w:spacing w:after="120" w:line="240" w:lineRule="auto"/>
        <w:rPr>
          <w:rStyle w:val="FontStyle18"/>
          <w:sz w:val="24"/>
          <w:szCs w:val="24"/>
        </w:rPr>
      </w:pPr>
      <w:r w:rsidRPr="0091391D">
        <w:rPr>
          <w:rStyle w:val="FontStyle13"/>
          <w:spacing w:val="20"/>
          <w:sz w:val="24"/>
          <w:szCs w:val="24"/>
        </w:rPr>
        <w:t>1.</w:t>
      </w:r>
      <w:r w:rsidRPr="0091391D">
        <w:rPr>
          <w:rStyle w:val="FontStyle13"/>
          <w:sz w:val="24"/>
          <w:szCs w:val="24"/>
        </w:rPr>
        <w:t xml:space="preserve"> </w:t>
      </w:r>
      <w:r w:rsidRPr="0091391D">
        <w:rPr>
          <w:rStyle w:val="FontStyle18"/>
          <w:sz w:val="24"/>
          <w:szCs w:val="24"/>
        </w:rPr>
        <w:t>Общие положения</w:t>
      </w:r>
    </w:p>
    <w:p w:rsidR="002A1A03" w:rsidRPr="0091391D" w:rsidRDefault="002A1A03" w:rsidP="0091391D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1.1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</w:t>
      </w:r>
      <w:r w:rsidR="00C941B5" w:rsidRPr="0091391D">
        <w:rPr>
          <w:rStyle w:val="FontStyle15"/>
          <w:sz w:val="24"/>
          <w:szCs w:val="24"/>
        </w:rPr>
        <w:t>»</w:t>
      </w:r>
      <w:r w:rsidRPr="0091391D">
        <w:rPr>
          <w:rStyle w:val="FontStyle15"/>
          <w:sz w:val="24"/>
          <w:szCs w:val="24"/>
        </w:rPr>
        <w:t>.</w:t>
      </w:r>
    </w:p>
    <w:p w:rsidR="002A1A03" w:rsidRPr="0091391D" w:rsidRDefault="002A1A03" w:rsidP="0091391D">
      <w:pPr>
        <w:pStyle w:val="Style9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 xml:space="preserve">Настоящее Положение определяет организационные и правовые основы защиты конкуренции, в том числе предупреждения и пресечения незаконного предоставления преимущества при ведении предпринимательской деятельности отдельным хозяйствующим субъектам на территории </w:t>
      </w:r>
      <w:r w:rsidR="00336ED8" w:rsidRPr="0091391D">
        <w:rPr>
          <w:rStyle w:val="FontStyle15"/>
          <w:sz w:val="24"/>
          <w:szCs w:val="24"/>
        </w:rPr>
        <w:t xml:space="preserve">муниципального образования Шлиссельбургское городское поселение </w:t>
      </w:r>
      <w:r w:rsidR="0017644E">
        <w:rPr>
          <w:rStyle w:val="FontStyle15"/>
          <w:sz w:val="24"/>
          <w:szCs w:val="24"/>
        </w:rPr>
        <w:t>Кировского муниципального</w:t>
      </w:r>
      <w:r w:rsidR="00336ED8" w:rsidRPr="0091391D">
        <w:rPr>
          <w:rStyle w:val="FontStyle15"/>
          <w:sz w:val="24"/>
          <w:szCs w:val="24"/>
        </w:rPr>
        <w:t xml:space="preserve"> </w:t>
      </w:r>
      <w:r w:rsidR="0017644E">
        <w:rPr>
          <w:rStyle w:val="FontStyle15"/>
          <w:sz w:val="24"/>
          <w:szCs w:val="24"/>
        </w:rPr>
        <w:t xml:space="preserve">района </w:t>
      </w:r>
      <w:r w:rsidR="00336ED8" w:rsidRPr="0091391D">
        <w:rPr>
          <w:rStyle w:val="FontStyle15"/>
          <w:sz w:val="24"/>
          <w:szCs w:val="24"/>
        </w:rPr>
        <w:t xml:space="preserve">Ленинградской области. </w:t>
      </w:r>
    </w:p>
    <w:p w:rsidR="002A1A03" w:rsidRPr="0091391D" w:rsidRDefault="002A1A03" w:rsidP="0091391D">
      <w:pPr>
        <w:pStyle w:val="Style9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Настоящее Положение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2A1A03" w:rsidRPr="0091391D" w:rsidRDefault="002A1A03" w:rsidP="0091391D">
      <w:pPr>
        <w:pStyle w:val="Style9"/>
        <w:widowControl/>
        <w:tabs>
          <w:tab w:val="left" w:pos="1061"/>
        </w:tabs>
        <w:spacing w:line="240" w:lineRule="auto"/>
        <w:ind w:firstLine="552"/>
        <w:jc w:val="left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1.4.</w:t>
      </w:r>
      <w:r w:rsidRPr="0091391D">
        <w:rPr>
          <w:rStyle w:val="FontStyle15"/>
          <w:sz w:val="24"/>
          <w:szCs w:val="24"/>
        </w:rPr>
        <w:tab/>
        <w:t>Основные понятия, используемые в настоящем Положении:</w:t>
      </w:r>
    </w:p>
    <w:p w:rsidR="002A1A03" w:rsidRPr="0091391D" w:rsidRDefault="002A1A03" w:rsidP="0091391D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52"/>
        <w:rPr>
          <w:rStyle w:val="FontStyle19"/>
          <w:sz w:val="24"/>
          <w:szCs w:val="24"/>
        </w:rPr>
      </w:pPr>
      <w:r w:rsidRPr="0091391D">
        <w:rPr>
          <w:rStyle w:val="FontStyle19"/>
          <w:sz w:val="24"/>
          <w:szCs w:val="24"/>
        </w:rPr>
        <w:t xml:space="preserve">хозяйствующий субъект </w:t>
      </w:r>
      <w:r w:rsidRPr="0091391D">
        <w:rPr>
          <w:rStyle w:val="FontStyle15"/>
          <w:sz w:val="24"/>
          <w:szCs w:val="24"/>
        </w:rPr>
        <w:t>- индивидуальный предприниматель, коммерческая организация, а также некоммерческая организация, осуществляющая деятельность, приносящую ей доход;</w:t>
      </w:r>
    </w:p>
    <w:p w:rsidR="002A1A03" w:rsidRPr="0091391D" w:rsidRDefault="002A1A03" w:rsidP="0091391D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52"/>
        <w:rPr>
          <w:rStyle w:val="FontStyle19"/>
          <w:sz w:val="24"/>
          <w:szCs w:val="24"/>
        </w:rPr>
      </w:pPr>
      <w:r w:rsidRPr="0091391D">
        <w:rPr>
          <w:rStyle w:val="FontStyle19"/>
          <w:sz w:val="24"/>
          <w:szCs w:val="24"/>
        </w:rPr>
        <w:t xml:space="preserve">конкуренция </w:t>
      </w:r>
      <w:r w:rsidRPr="0091391D">
        <w:rPr>
          <w:rStyle w:val="FontStyle15"/>
          <w:sz w:val="24"/>
          <w:szCs w:val="24"/>
        </w:rPr>
        <w:t>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</w:t>
      </w:r>
    </w:p>
    <w:p w:rsidR="002A1A03" w:rsidRPr="0091391D" w:rsidRDefault="002A1A03" w:rsidP="0091391D">
      <w:pPr>
        <w:pStyle w:val="Style9"/>
        <w:widowControl/>
        <w:numPr>
          <w:ilvl w:val="0"/>
          <w:numId w:val="3"/>
        </w:numPr>
        <w:tabs>
          <w:tab w:val="left" w:pos="768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9"/>
          <w:sz w:val="24"/>
          <w:szCs w:val="24"/>
        </w:rPr>
        <w:t xml:space="preserve">недобросовестная конкуренция </w:t>
      </w:r>
      <w:r w:rsidRPr="0091391D">
        <w:rPr>
          <w:rStyle w:val="FontStyle15"/>
          <w:sz w:val="24"/>
          <w:szCs w:val="24"/>
        </w:rPr>
        <w:t>- любые действия хозяйствующих субъектов (группы лиц), которые направлены на получение преимуще</w:t>
      </w:r>
      <w:proofErr w:type="gramStart"/>
      <w:r w:rsidRPr="0091391D">
        <w:rPr>
          <w:rStyle w:val="FontStyle15"/>
          <w:sz w:val="24"/>
          <w:szCs w:val="24"/>
        </w:rPr>
        <w:t>ств пр</w:t>
      </w:r>
      <w:proofErr w:type="gramEnd"/>
      <w:r w:rsidRPr="0091391D">
        <w:rPr>
          <w:rStyle w:val="FontStyle15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  или   могут   причинить   убытки   другим   хозяйствующим субъектам - конкурентам либо нанесли или могут нанести вред их деловой репутации;</w:t>
      </w:r>
    </w:p>
    <w:p w:rsidR="002A1A03" w:rsidRPr="0091391D" w:rsidRDefault="006C16B9" w:rsidP="0091391D">
      <w:pPr>
        <w:pStyle w:val="Style10"/>
        <w:widowControl/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9"/>
          <w:sz w:val="24"/>
          <w:szCs w:val="24"/>
        </w:rPr>
        <w:t xml:space="preserve">- </w:t>
      </w:r>
      <w:r w:rsidR="002A1A03" w:rsidRPr="0091391D">
        <w:rPr>
          <w:rStyle w:val="FontStyle19"/>
          <w:sz w:val="24"/>
          <w:szCs w:val="24"/>
        </w:rPr>
        <w:t xml:space="preserve">монополистическая деятельность </w:t>
      </w:r>
      <w:r w:rsidR="002A1A03" w:rsidRPr="0091391D">
        <w:rPr>
          <w:rStyle w:val="FontStyle15"/>
          <w:sz w:val="24"/>
          <w:szCs w:val="24"/>
        </w:rPr>
        <w:t>- злоупотребление хозяйствующим субъектом, группой лиц своим доминирующим положением, соглашения или согласованные действия, запрещенные антимонопольным законодательством, а также иные действия (бездействие), признанные в соответствии с федеральными законами монополистической деятельностью;</w:t>
      </w:r>
    </w:p>
    <w:p w:rsidR="002A1A03" w:rsidRPr="0091391D" w:rsidRDefault="002A1A03" w:rsidP="0091391D">
      <w:pPr>
        <w:pStyle w:val="Style9"/>
        <w:widowControl/>
        <w:numPr>
          <w:ilvl w:val="0"/>
          <w:numId w:val="4"/>
        </w:numPr>
        <w:tabs>
          <w:tab w:val="left" w:pos="744"/>
        </w:tabs>
        <w:spacing w:line="240" w:lineRule="auto"/>
        <w:ind w:firstLine="552"/>
        <w:rPr>
          <w:rStyle w:val="FontStyle19"/>
          <w:sz w:val="24"/>
          <w:szCs w:val="24"/>
        </w:rPr>
      </w:pPr>
      <w:r w:rsidRPr="0091391D">
        <w:rPr>
          <w:rStyle w:val="FontStyle19"/>
          <w:sz w:val="24"/>
          <w:szCs w:val="24"/>
        </w:rPr>
        <w:t xml:space="preserve">антимонопольный орган </w:t>
      </w:r>
      <w:r w:rsidRPr="0091391D">
        <w:rPr>
          <w:rStyle w:val="FontStyle15"/>
          <w:sz w:val="24"/>
          <w:szCs w:val="24"/>
        </w:rPr>
        <w:t>- федеральный антимонопольный орган и его территориальные органы;</w:t>
      </w:r>
    </w:p>
    <w:p w:rsidR="002A1A03" w:rsidRPr="0091391D" w:rsidRDefault="002A1A03" w:rsidP="0091391D">
      <w:pPr>
        <w:pStyle w:val="Style9"/>
        <w:widowControl/>
        <w:numPr>
          <w:ilvl w:val="0"/>
          <w:numId w:val="4"/>
        </w:numPr>
        <w:tabs>
          <w:tab w:val="left" w:pos="744"/>
        </w:tabs>
        <w:spacing w:line="240" w:lineRule="auto"/>
        <w:ind w:firstLine="552"/>
        <w:rPr>
          <w:rStyle w:val="FontStyle19"/>
          <w:sz w:val="24"/>
          <w:szCs w:val="24"/>
        </w:rPr>
      </w:pPr>
      <w:r w:rsidRPr="0091391D">
        <w:rPr>
          <w:rStyle w:val="FontStyle19"/>
          <w:sz w:val="24"/>
          <w:szCs w:val="24"/>
        </w:rPr>
        <w:t xml:space="preserve">муниципальная преференция - </w:t>
      </w:r>
      <w:r w:rsidRPr="0091391D">
        <w:rPr>
          <w:rStyle w:val="FontStyle15"/>
          <w:sz w:val="24"/>
          <w:szCs w:val="24"/>
        </w:rPr>
        <w:t>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</w:t>
      </w:r>
      <w:r w:rsidR="00604A26" w:rsidRPr="0091391D">
        <w:rPr>
          <w:rStyle w:val="FontStyle15"/>
          <w:sz w:val="24"/>
          <w:szCs w:val="24"/>
        </w:rPr>
        <w:t>, муниципальных гарантий</w:t>
      </w:r>
      <w:r w:rsidRPr="0091391D">
        <w:rPr>
          <w:rStyle w:val="FontStyle15"/>
          <w:sz w:val="24"/>
          <w:szCs w:val="24"/>
        </w:rPr>
        <w:t>.</w:t>
      </w:r>
    </w:p>
    <w:p w:rsidR="002A1A03" w:rsidRPr="0091391D" w:rsidRDefault="002A1A03" w:rsidP="0091391D">
      <w:pPr>
        <w:pStyle w:val="Style11"/>
        <w:widowControl/>
        <w:spacing w:line="240" w:lineRule="auto"/>
        <w:ind w:firstLine="552"/>
      </w:pPr>
    </w:p>
    <w:p w:rsidR="002A1A03" w:rsidRPr="0091391D" w:rsidRDefault="002A1A03" w:rsidP="00E038C5">
      <w:pPr>
        <w:pStyle w:val="Style11"/>
        <w:widowControl/>
        <w:spacing w:after="120" w:line="240" w:lineRule="auto"/>
        <w:rPr>
          <w:rStyle w:val="FontStyle18"/>
          <w:sz w:val="24"/>
          <w:szCs w:val="24"/>
        </w:rPr>
      </w:pPr>
      <w:r w:rsidRPr="0091391D">
        <w:rPr>
          <w:rStyle w:val="FontStyle18"/>
          <w:sz w:val="24"/>
          <w:szCs w:val="24"/>
        </w:rPr>
        <w:t>2. Цели предоставления муниципальной преференции</w:t>
      </w:r>
    </w:p>
    <w:p w:rsidR="002A1A03" w:rsidRPr="0091391D" w:rsidRDefault="002A1A03" w:rsidP="0091391D">
      <w:pPr>
        <w:pStyle w:val="Style9"/>
        <w:widowControl/>
        <w:tabs>
          <w:tab w:val="left" w:pos="1066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2.1.</w:t>
      </w:r>
      <w:r w:rsidRPr="0091391D">
        <w:rPr>
          <w:rStyle w:val="FontStyle15"/>
          <w:sz w:val="24"/>
          <w:szCs w:val="24"/>
        </w:rPr>
        <w:tab/>
        <w:t>Муниципальные преференции путём передачи имущества могут</w:t>
      </w:r>
      <w:r w:rsidRPr="0091391D">
        <w:rPr>
          <w:rStyle w:val="FontStyle15"/>
          <w:sz w:val="24"/>
          <w:szCs w:val="24"/>
        </w:rPr>
        <w:br/>
        <w:t>быть предоставлены исключительно в целях:</w:t>
      </w:r>
    </w:p>
    <w:p w:rsidR="002A1A03" w:rsidRPr="0091391D" w:rsidRDefault="002A1A03" w:rsidP="0091391D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развития образования и науки;</w:t>
      </w:r>
    </w:p>
    <w:p w:rsidR="002A1A03" w:rsidRPr="0091391D" w:rsidRDefault="002A1A03" w:rsidP="0091391D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проведения научных исследований;</w:t>
      </w:r>
    </w:p>
    <w:p w:rsidR="002A1A03" w:rsidRPr="0091391D" w:rsidRDefault="002A1A03" w:rsidP="0091391D">
      <w:pPr>
        <w:pStyle w:val="Style9"/>
        <w:widowControl/>
        <w:numPr>
          <w:ilvl w:val="0"/>
          <w:numId w:val="5"/>
        </w:numPr>
        <w:tabs>
          <w:tab w:val="left" w:pos="864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защиты окружающей среды;</w:t>
      </w:r>
    </w:p>
    <w:p w:rsidR="002A1A03" w:rsidRPr="0091391D" w:rsidRDefault="002A1A03" w:rsidP="0091391D">
      <w:pPr>
        <w:pStyle w:val="Style9"/>
        <w:widowControl/>
        <w:tabs>
          <w:tab w:val="left" w:pos="989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4)</w:t>
      </w:r>
      <w:r w:rsidRPr="0091391D">
        <w:rPr>
          <w:rStyle w:val="FontStyle15"/>
          <w:sz w:val="24"/>
          <w:szCs w:val="24"/>
        </w:rPr>
        <w:tab/>
        <w:t>сохранения, использования, популяризации и государственной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охраны объектов культурного наследия (памятников истории и культуры)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народов Российской Федерации;</w:t>
      </w:r>
    </w:p>
    <w:p w:rsidR="002A1A03" w:rsidRPr="0091391D" w:rsidRDefault="002A1A03" w:rsidP="0091391D">
      <w:pPr>
        <w:pStyle w:val="Style9"/>
        <w:widowControl/>
        <w:numPr>
          <w:ilvl w:val="0"/>
          <w:numId w:val="6"/>
        </w:numPr>
        <w:tabs>
          <w:tab w:val="left" w:pos="869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развития культуры, искусства и сохранения культурных ценностей;</w:t>
      </w:r>
    </w:p>
    <w:p w:rsidR="002A1A03" w:rsidRPr="0091391D" w:rsidRDefault="002A1A03" w:rsidP="0091391D">
      <w:pPr>
        <w:pStyle w:val="Style9"/>
        <w:widowControl/>
        <w:numPr>
          <w:ilvl w:val="0"/>
          <w:numId w:val="6"/>
        </w:numPr>
        <w:tabs>
          <w:tab w:val="left" w:pos="869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развития физической культуры и спорта;</w:t>
      </w:r>
    </w:p>
    <w:p w:rsidR="002A1A03" w:rsidRPr="0091391D" w:rsidRDefault="002A1A03" w:rsidP="0091391D">
      <w:pPr>
        <w:pStyle w:val="Style9"/>
        <w:widowControl/>
        <w:tabs>
          <w:tab w:val="left" w:pos="1123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7)</w:t>
      </w:r>
      <w:r w:rsidR="0091391D" w:rsidRP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обеспечения обороноспособности страны и безопасности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государства;</w:t>
      </w:r>
    </w:p>
    <w:p w:rsidR="00604A26" w:rsidRPr="0091391D" w:rsidRDefault="002A1A03" w:rsidP="0091391D">
      <w:pPr>
        <w:pStyle w:val="Style9"/>
        <w:widowControl/>
        <w:tabs>
          <w:tab w:val="left" w:pos="874"/>
        </w:tabs>
        <w:spacing w:line="240" w:lineRule="auto"/>
        <w:ind w:firstLine="552"/>
        <w:jc w:val="left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8)</w:t>
      </w:r>
      <w:r w:rsidRPr="0091391D">
        <w:rPr>
          <w:rStyle w:val="FontStyle15"/>
          <w:sz w:val="24"/>
          <w:szCs w:val="24"/>
        </w:rPr>
        <w:tab/>
        <w:t xml:space="preserve">производства </w:t>
      </w:r>
      <w:r w:rsidR="00604A26" w:rsidRPr="0091391D">
        <w:rPr>
          <w:rStyle w:val="FontStyle15"/>
          <w:sz w:val="24"/>
          <w:szCs w:val="24"/>
        </w:rPr>
        <w:t>сельскохозяйственной продукции;</w:t>
      </w:r>
    </w:p>
    <w:p w:rsidR="002A1A03" w:rsidRPr="0091391D" w:rsidRDefault="00604A26" w:rsidP="0091391D">
      <w:pPr>
        <w:pStyle w:val="Style9"/>
        <w:widowControl/>
        <w:tabs>
          <w:tab w:val="left" w:pos="874"/>
        </w:tabs>
        <w:spacing w:line="240" w:lineRule="auto"/>
        <w:ind w:firstLine="552"/>
        <w:jc w:val="left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 xml:space="preserve">9) </w:t>
      </w:r>
      <w:r w:rsidR="002A1A03" w:rsidRPr="0091391D">
        <w:rPr>
          <w:rStyle w:val="FontStyle15"/>
          <w:sz w:val="24"/>
          <w:szCs w:val="24"/>
        </w:rPr>
        <w:t>социального обеспечения населения;</w:t>
      </w:r>
    </w:p>
    <w:p w:rsidR="002A1A03" w:rsidRPr="0091391D" w:rsidRDefault="002A1A03" w:rsidP="0091391D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240" w:lineRule="auto"/>
        <w:ind w:firstLine="552"/>
        <w:jc w:val="left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охраны труда;</w:t>
      </w:r>
    </w:p>
    <w:p w:rsidR="002A1A03" w:rsidRPr="0091391D" w:rsidRDefault="002A1A03" w:rsidP="0091391D">
      <w:pPr>
        <w:pStyle w:val="Style9"/>
        <w:widowControl/>
        <w:numPr>
          <w:ilvl w:val="0"/>
          <w:numId w:val="7"/>
        </w:numPr>
        <w:tabs>
          <w:tab w:val="left" w:pos="1013"/>
        </w:tabs>
        <w:spacing w:line="240" w:lineRule="auto"/>
        <w:ind w:firstLine="552"/>
        <w:jc w:val="left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охраны здоровья граждан;</w:t>
      </w:r>
    </w:p>
    <w:p w:rsidR="006C16B9" w:rsidRPr="0091391D" w:rsidRDefault="002A1A03" w:rsidP="0091391D">
      <w:pPr>
        <w:pStyle w:val="Style4"/>
        <w:widowControl/>
        <w:numPr>
          <w:ilvl w:val="0"/>
          <w:numId w:val="7"/>
        </w:numPr>
        <w:tabs>
          <w:tab w:val="left" w:pos="1013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 xml:space="preserve">поддержки субъектов малого и среднего предпринимательства; </w:t>
      </w:r>
    </w:p>
    <w:p w:rsidR="002A1A03" w:rsidRPr="0091391D" w:rsidRDefault="00604A26" w:rsidP="0091391D">
      <w:pPr>
        <w:pStyle w:val="Style4"/>
        <w:widowControl/>
        <w:spacing w:line="240" w:lineRule="auto"/>
        <w:ind w:firstLine="552"/>
        <w:jc w:val="both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13</w:t>
      </w:r>
      <w:r w:rsidR="002A1A03" w:rsidRPr="0091391D">
        <w:rPr>
          <w:rStyle w:val="FontStyle15"/>
          <w:sz w:val="24"/>
          <w:szCs w:val="24"/>
        </w:rPr>
        <w:t>)   поддержки   социально   ориентированных   некоммерческих</w:t>
      </w:r>
      <w:r w:rsidR="006C16B9" w:rsidRPr="0091391D">
        <w:rPr>
          <w:rStyle w:val="FontStyle15"/>
          <w:sz w:val="24"/>
          <w:szCs w:val="24"/>
        </w:rPr>
        <w:t xml:space="preserve"> о</w:t>
      </w:r>
      <w:r w:rsidR="002A1A03" w:rsidRPr="0091391D">
        <w:rPr>
          <w:rStyle w:val="FontStyle15"/>
          <w:sz w:val="24"/>
          <w:szCs w:val="24"/>
        </w:rPr>
        <w:t>рганизаций в соответствии с Федеральным законом</w:t>
      </w:r>
      <w:r w:rsidR="00185F40" w:rsidRPr="0091391D">
        <w:rPr>
          <w:rStyle w:val="FontStyle15"/>
          <w:sz w:val="24"/>
          <w:szCs w:val="24"/>
        </w:rPr>
        <w:t xml:space="preserve"> от 12 января 1996 года № 7-ФЗ «О некоммерческих организациях»</w:t>
      </w:r>
      <w:r w:rsidR="002A1A03" w:rsidRPr="0091391D">
        <w:rPr>
          <w:rStyle w:val="FontStyle15"/>
          <w:sz w:val="24"/>
          <w:szCs w:val="24"/>
        </w:rPr>
        <w:t>;</w:t>
      </w:r>
    </w:p>
    <w:p w:rsidR="002A1A03" w:rsidRPr="0091391D" w:rsidRDefault="002A1A03" w:rsidP="0091391D">
      <w:pPr>
        <w:pStyle w:val="Style9"/>
        <w:widowControl/>
        <w:tabs>
          <w:tab w:val="left" w:pos="1061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1</w:t>
      </w:r>
      <w:r w:rsidR="00604A26" w:rsidRPr="0091391D">
        <w:rPr>
          <w:rStyle w:val="FontStyle15"/>
          <w:sz w:val="24"/>
          <w:szCs w:val="24"/>
        </w:rPr>
        <w:t>4</w:t>
      </w:r>
      <w:r w:rsidRPr="0091391D">
        <w:rPr>
          <w:rStyle w:val="FontStyle15"/>
          <w:sz w:val="24"/>
          <w:szCs w:val="24"/>
        </w:rPr>
        <w:t>)</w:t>
      </w:r>
      <w:r w:rsidRPr="0091391D">
        <w:rPr>
          <w:rStyle w:val="FontStyle15"/>
          <w:sz w:val="24"/>
          <w:szCs w:val="24"/>
        </w:rPr>
        <w:tab/>
      </w:r>
      <w:proofErr w:type="gramStart"/>
      <w:r w:rsidRPr="0091391D">
        <w:rPr>
          <w:rStyle w:val="FontStyle15"/>
          <w:sz w:val="24"/>
          <w:szCs w:val="24"/>
        </w:rPr>
        <w:t>определяемых</w:t>
      </w:r>
      <w:proofErr w:type="gramEnd"/>
      <w:r w:rsidRPr="0091391D">
        <w:rPr>
          <w:rStyle w:val="FontStyle15"/>
          <w:sz w:val="24"/>
          <w:szCs w:val="24"/>
        </w:rPr>
        <w:t xml:space="preserve"> федеральными законами, нормативными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правовыми актами Президента Российской Федерации и нормативными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правовыми актами Правительства Российской Федерации.</w:t>
      </w:r>
    </w:p>
    <w:p w:rsidR="002A1A03" w:rsidRPr="0091391D" w:rsidRDefault="002A1A03" w:rsidP="0091391D">
      <w:pPr>
        <w:pStyle w:val="Style9"/>
        <w:widowControl/>
        <w:tabs>
          <w:tab w:val="left" w:pos="1066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2.2.</w:t>
      </w:r>
      <w:r w:rsidRPr="0091391D">
        <w:rPr>
          <w:rStyle w:val="FontStyle15"/>
          <w:sz w:val="24"/>
          <w:szCs w:val="24"/>
        </w:rPr>
        <w:tab/>
        <w:t>Муниципальная преференция в целях, предусмотренных пунктом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2.1.</w:t>
      </w:r>
      <w:r w:rsidR="00C21A01" w:rsidRPr="0091391D">
        <w:rPr>
          <w:rStyle w:val="FontStyle15"/>
          <w:sz w:val="24"/>
          <w:szCs w:val="24"/>
        </w:rPr>
        <w:t>,</w:t>
      </w:r>
      <w:r w:rsidRPr="0091391D">
        <w:rPr>
          <w:rStyle w:val="FontStyle15"/>
          <w:sz w:val="24"/>
          <w:szCs w:val="24"/>
        </w:rPr>
        <w:t xml:space="preserve"> предоставляется с предварительного согласия в письменной форме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антимонопольного органа, за исключением случаев, если такая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преференция предоставляется:</w:t>
      </w:r>
    </w:p>
    <w:p w:rsidR="002A1A03" w:rsidRPr="0091391D" w:rsidRDefault="002A1A03" w:rsidP="0091391D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на основании правовых актов органов местного самоуправления о бюджете, содержащих либо устанавливающих порядок определения размера муниципальной префере</w:t>
      </w:r>
      <w:r w:rsidR="00FC39A8" w:rsidRPr="0091391D">
        <w:rPr>
          <w:rStyle w:val="FontStyle15"/>
          <w:sz w:val="24"/>
          <w:szCs w:val="24"/>
        </w:rPr>
        <w:t>нц</w:t>
      </w:r>
      <w:proofErr w:type="gramStart"/>
      <w:r w:rsidR="00FC39A8" w:rsidRPr="0091391D">
        <w:rPr>
          <w:rStyle w:val="FontStyle15"/>
          <w:sz w:val="24"/>
          <w:szCs w:val="24"/>
        </w:rPr>
        <w:t>ии и её</w:t>
      </w:r>
      <w:proofErr w:type="gramEnd"/>
      <w:r w:rsidRPr="0091391D">
        <w:rPr>
          <w:rStyle w:val="FontStyle15"/>
          <w:sz w:val="24"/>
          <w:szCs w:val="24"/>
        </w:rPr>
        <w:t xml:space="preserve"> конкретного получателя;</w:t>
      </w:r>
    </w:p>
    <w:p w:rsidR="002A1A03" w:rsidRPr="0091391D" w:rsidRDefault="00FC39A8" w:rsidP="0091391D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путё</w:t>
      </w:r>
      <w:r w:rsidR="002A1A03" w:rsidRPr="0091391D">
        <w:rPr>
          <w:rStyle w:val="FontStyle15"/>
          <w:sz w:val="24"/>
          <w:szCs w:val="24"/>
        </w:rPr>
        <w:t>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2A1A03" w:rsidRPr="0091391D" w:rsidRDefault="002A1A03" w:rsidP="0091391D">
      <w:pPr>
        <w:pStyle w:val="Style9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в размере, не превышающем установленного Центральным банком Российской Федерации предельного размера расч</w:t>
      </w:r>
      <w:r w:rsidR="00FC39A8" w:rsidRPr="0091391D">
        <w:rPr>
          <w:rStyle w:val="FontStyle15"/>
          <w:sz w:val="24"/>
          <w:szCs w:val="24"/>
        </w:rPr>
        <w:t>ё</w:t>
      </w:r>
      <w:r w:rsidRPr="0091391D">
        <w:rPr>
          <w:rStyle w:val="FontStyle15"/>
          <w:sz w:val="24"/>
          <w:szCs w:val="24"/>
        </w:rPr>
        <w:t>тов наличными деньгами в Российской Федерации между юридическими лицами по одной сделке, если такая преференция предоставляется не чаще</w:t>
      </w:r>
      <w:r w:rsidR="00FC39A8" w:rsidRPr="0091391D">
        <w:rPr>
          <w:rStyle w:val="FontStyle15"/>
          <w:sz w:val="24"/>
          <w:szCs w:val="24"/>
        </w:rPr>
        <w:t>,</w:t>
      </w:r>
      <w:r w:rsidRPr="0091391D">
        <w:rPr>
          <w:rStyle w:val="FontStyle15"/>
          <w:sz w:val="24"/>
          <w:szCs w:val="24"/>
        </w:rPr>
        <w:t xml:space="preserve"> чем один раз в год одному лицу;</w:t>
      </w:r>
    </w:p>
    <w:p w:rsidR="002A1A03" w:rsidRPr="0091391D" w:rsidRDefault="002A1A03" w:rsidP="0091391D">
      <w:pPr>
        <w:pStyle w:val="Style9"/>
        <w:widowControl/>
        <w:tabs>
          <w:tab w:val="left" w:pos="984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4)</w:t>
      </w:r>
      <w:r w:rsidRPr="0091391D">
        <w:rPr>
          <w:rStyle w:val="FontStyle15"/>
          <w:sz w:val="24"/>
          <w:szCs w:val="24"/>
        </w:rPr>
        <w:tab/>
        <w:t>в соответствии с программами развития субъектов малого и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среднего предпринимательства.</w:t>
      </w:r>
    </w:p>
    <w:p w:rsidR="002A1A03" w:rsidRPr="0091391D" w:rsidRDefault="002A1A03" w:rsidP="0091391D">
      <w:pPr>
        <w:pStyle w:val="Style7"/>
        <w:widowControl/>
        <w:ind w:firstLine="552"/>
        <w:jc w:val="left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2.3. Не является муниципальной преференцией:</w:t>
      </w:r>
    </w:p>
    <w:p w:rsidR="002A1A03" w:rsidRPr="0091391D" w:rsidRDefault="002A1A03" w:rsidP="0091391D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 xml:space="preserve">предоставление имущества </w:t>
      </w:r>
      <w:r w:rsidR="00C21A01" w:rsidRPr="0091391D">
        <w:rPr>
          <w:rStyle w:val="FontStyle15"/>
          <w:sz w:val="24"/>
          <w:szCs w:val="24"/>
        </w:rPr>
        <w:t xml:space="preserve">и (или) иных объектов гражданских прав </w:t>
      </w:r>
      <w:r w:rsidRPr="0091391D">
        <w:rPr>
          <w:rStyle w:val="FontStyle15"/>
          <w:sz w:val="24"/>
          <w:szCs w:val="24"/>
        </w:rPr>
        <w:t>по результатам торгов, организованных в соответствии с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2A1A03" w:rsidRPr="0091391D" w:rsidRDefault="002A1A03" w:rsidP="0091391D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передача, выделение, распределение муниципального имущества отдельным лицам в целях ликвидации последствий чрезвычайных ситуаций, вое</w:t>
      </w:r>
      <w:r w:rsidR="00FC39A8" w:rsidRPr="0091391D">
        <w:rPr>
          <w:rStyle w:val="FontStyle15"/>
          <w:sz w:val="24"/>
          <w:szCs w:val="24"/>
        </w:rPr>
        <w:t>нных действий, проведения контр</w:t>
      </w:r>
      <w:r w:rsidRPr="0091391D">
        <w:rPr>
          <w:rStyle w:val="FontStyle15"/>
          <w:sz w:val="24"/>
          <w:szCs w:val="24"/>
        </w:rPr>
        <w:t>террористических операций;</w:t>
      </w:r>
    </w:p>
    <w:p w:rsidR="002A1A03" w:rsidRPr="0091391D" w:rsidRDefault="002A1A03" w:rsidP="0091391D">
      <w:pPr>
        <w:pStyle w:val="Style9"/>
        <w:widowControl/>
        <w:tabs>
          <w:tab w:val="left" w:pos="1027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3)</w:t>
      </w:r>
      <w:r w:rsidRPr="0091391D">
        <w:rPr>
          <w:rStyle w:val="FontStyle15"/>
          <w:sz w:val="24"/>
          <w:szCs w:val="24"/>
        </w:rPr>
        <w:tab/>
        <w:t>закрепление муниципального имущества за хозяйствующими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субъектами на праве хозяйственного ведения или оперативного</w:t>
      </w:r>
      <w:r w:rsid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управления;</w:t>
      </w:r>
    </w:p>
    <w:p w:rsidR="002A1A03" w:rsidRPr="0091391D" w:rsidRDefault="002A1A03" w:rsidP="0091391D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предоставление имущества</w:t>
      </w:r>
      <w:r w:rsidR="00C21A01" w:rsidRPr="0091391D">
        <w:t xml:space="preserve"> </w:t>
      </w:r>
      <w:r w:rsidR="00C21A01" w:rsidRPr="0091391D">
        <w:rPr>
          <w:rStyle w:val="FontStyle15"/>
          <w:sz w:val="24"/>
          <w:szCs w:val="24"/>
        </w:rPr>
        <w:t>и (или) иных объектов гражданских прав</w:t>
      </w:r>
      <w:r w:rsidRPr="0091391D">
        <w:rPr>
          <w:rStyle w:val="FontStyle15"/>
          <w:sz w:val="24"/>
          <w:szCs w:val="24"/>
        </w:rPr>
        <w:t xml:space="preserve"> на основании федерального закона или на основании вступившего в законную силу решения суда;</w:t>
      </w:r>
    </w:p>
    <w:p w:rsidR="002A1A03" w:rsidRPr="0091391D" w:rsidRDefault="002A1A03" w:rsidP="0091391D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предоставление имущества</w:t>
      </w:r>
      <w:r w:rsidR="00C21A01" w:rsidRPr="0091391D">
        <w:t xml:space="preserve"> </w:t>
      </w:r>
      <w:r w:rsidR="00C21A01" w:rsidRPr="0091391D">
        <w:rPr>
          <w:rStyle w:val="FontStyle15"/>
          <w:sz w:val="24"/>
          <w:szCs w:val="24"/>
        </w:rPr>
        <w:t>и (или) иных объектов гражданских прав</w:t>
      </w:r>
      <w:r w:rsidRPr="0091391D">
        <w:rPr>
          <w:rStyle w:val="FontStyle15"/>
          <w:sz w:val="24"/>
          <w:szCs w:val="24"/>
        </w:rPr>
        <w:t xml:space="preserve"> в равной мере ка</w:t>
      </w:r>
      <w:r w:rsidR="00C21A01" w:rsidRPr="0091391D">
        <w:rPr>
          <w:rStyle w:val="FontStyle15"/>
          <w:sz w:val="24"/>
          <w:szCs w:val="24"/>
        </w:rPr>
        <w:t>ждому участнику товарного рынка;</w:t>
      </w:r>
    </w:p>
    <w:p w:rsidR="00C21A01" w:rsidRPr="0091391D" w:rsidRDefault="00C21A01" w:rsidP="0091391D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 xml:space="preserve">предоставление </w:t>
      </w:r>
      <w:proofErr w:type="spellStart"/>
      <w:r w:rsidRPr="0091391D">
        <w:rPr>
          <w:rStyle w:val="FontStyle15"/>
          <w:sz w:val="24"/>
          <w:szCs w:val="24"/>
        </w:rPr>
        <w:t>концедентом</w:t>
      </w:r>
      <w:proofErr w:type="spellEnd"/>
      <w:r w:rsidRPr="0091391D">
        <w:rPr>
          <w:rStyle w:val="FontStyle15"/>
          <w:sz w:val="24"/>
          <w:szCs w:val="24"/>
        </w:rPr>
        <w:t xml:space="preserve"> концессионеру муниципальных гарантий, имущественных прав по концессионному соглашению, заключённому в соответствии с частями 4.1 - 4.12 статьи 37 Федерального закона от 21 июля 2005 года № 115-ФЗ «О концессионных соглашениях».</w:t>
      </w:r>
    </w:p>
    <w:p w:rsidR="002A1A03" w:rsidRPr="0091391D" w:rsidRDefault="002A1A03" w:rsidP="0091391D">
      <w:pPr>
        <w:pStyle w:val="Style11"/>
        <w:widowControl/>
        <w:spacing w:line="240" w:lineRule="auto"/>
        <w:ind w:firstLine="552"/>
      </w:pPr>
    </w:p>
    <w:p w:rsidR="009E1470" w:rsidRPr="0091391D" w:rsidRDefault="002A1A03" w:rsidP="00E038C5">
      <w:pPr>
        <w:pStyle w:val="Style11"/>
        <w:widowControl/>
        <w:spacing w:after="120" w:line="240" w:lineRule="auto"/>
        <w:rPr>
          <w:rStyle w:val="FontStyle18"/>
          <w:sz w:val="24"/>
          <w:szCs w:val="24"/>
        </w:rPr>
      </w:pPr>
      <w:r w:rsidRPr="0091391D">
        <w:rPr>
          <w:rStyle w:val="FontStyle18"/>
          <w:sz w:val="24"/>
          <w:szCs w:val="24"/>
        </w:rPr>
        <w:t>3. Порядок предоставления муниципальной преференции</w:t>
      </w:r>
    </w:p>
    <w:p w:rsidR="00147FB9" w:rsidRPr="0091391D" w:rsidRDefault="009E1470" w:rsidP="0091391D">
      <w:pPr>
        <w:pStyle w:val="Style9"/>
        <w:widowControl/>
        <w:tabs>
          <w:tab w:val="left" w:pos="1334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3.1</w:t>
      </w:r>
      <w:r w:rsidR="002A1A03" w:rsidRPr="0091391D">
        <w:rPr>
          <w:rStyle w:val="FontStyle15"/>
          <w:spacing w:val="-2"/>
          <w:sz w:val="24"/>
          <w:szCs w:val="24"/>
        </w:rPr>
        <w:t>.</w:t>
      </w:r>
      <w:r w:rsidR="002A1A03" w:rsidRPr="0091391D">
        <w:rPr>
          <w:rStyle w:val="FontStyle15"/>
          <w:spacing w:val="-2"/>
          <w:sz w:val="24"/>
          <w:szCs w:val="24"/>
        </w:rPr>
        <w:tab/>
      </w:r>
      <w:r w:rsidR="00147FB9" w:rsidRPr="0091391D">
        <w:rPr>
          <w:rStyle w:val="FontStyle15"/>
          <w:spacing w:val="-2"/>
          <w:sz w:val="24"/>
          <w:szCs w:val="24"/>
        </w:rPr>
        <w:t>Муниципальная преференция предоставляется путём передачи муниципального имущества, иных объектов гражданских прав либо путём предоставления имущественных льгот, муниципальных гарантий.</w:t>
      </w:r>
    </w:p>
    <w:p w:rsidR="002A1A03" w:rsidRPr="0091391D" w:rsidRDefault="00147FB9" w:rsidP="0091391D">
      <w:pPr>
        <w:pStyle w:val="Style9"/>
        <w:widowControl/>
        <w:tabs>
          <w:tab w:val="left" w:pos="993"/>
          <w:tab w:val="left" w:pos="1334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 xml:space="preserve">3.2. </w:t>
      </w:r>
      <w:r w:rsidR="002A1A03" w:rsidRPr="0091391D">
        <w:rPr>
          <w:rStyle w:val="FontStyle15"/>
          <w:spacing w:val="-2"/>
          <w:sz w:val="24"/>
          <w:szCs w:val="24"/>
        </w:rPr>
        <w:t>Хозяйствующий субъект, претендующий на получение</w:t>
      </w:r>
      <w:r w:rsidR="0091391D" w:rsidRPr="0091391D">
        <w:rPr>
          <w:rStyle w:val="FontStyle15"/>
          <w:spacing w:val="-2"/>
          <w:sz w:val="24"/>
          <w:szCs w:val="24"/>
        </w:rPr>
        <w:t xml:space="preserve"> </w:t>
      </w:r>
      <w:r w:rsidR="002A1A03" w:rsidRPr="0091391D">
        <w:rPr>
          <w:rStyle w:val="FontStyle15"/>
          <w:spacing w:val="-2"/>
          <w:sz w:val="24"/>
          <w:szCs w:val="24"/>
        </w:rPr>
        <w:t xml:space="preserve">муниципальной </w:t>
      </w:r>
      <w:r w:rsidR="0091391D" w:rsidRPr="0091391D">
        <w:rPr>
          <w:rStyle w:val="FontStyle15"/>
          <w:spacing w:val="-2"/>
          <w:sz w:val="24"/>
          <w:szCs w:val="24"/>
        </w:rPr>
        <w:t>п</w:t>
      </w:r>
      <w:r w:rsidR="002A1A03" w:rsidRPr="0091391D">
        <w:rPr>
          <w:rStyle w:val="FontStyle15"/>
          <w:spacing w:val="-2"/>
          <w:sz w:val="24"/>
          <w:szCs w:val="24"/>
        </w:rPr>
        <w:t xml:space="preserve">референции, подаёт в </w:t>
      </w:r>
      <w:r w:rsidR="006C16B9" w:rsidRPr="0091391D">
        <w:rPr>
          <w:rStyle w:val="FontStyle15"/>
          <w:spacing w:val="-2"/>
          <w:sz w:val="24"/>
          <w:szCs w:val="24"/>
        </w:rPr>
        <w:t>а</w:t>
      </w:r>
      <w:r w:rsidR="002A1A03" w:rsidRPr="0091391D">
        <w:rPr>
          <w:rStyle w:val="FontStyle15"/>
          <w:spacing w:val="-2"/>
          <w:sz w:val="24"/>
          <w:szCs w:val="24"/>
        </w:rPr>
        <w:t>дминистрацию</w:t>
      </w:r>
      <w:r w:rsidR="00FC39A8" w:rsidRPr="0091391D">
        <w:rPr>
          <w:rStyle w:val="FontStyle15"/>
          <w:spacing w:val="-2"/>
          <w:sz w:val="24"/>
          <w:szCs w:val="24"/>
        </w:rPr>
        <w:t xml:space="preserve"> муниципального образования Шлиссельбургское городское поселение </w:t>
      </w:r>
      <w:r w:rsidR="0017644E">
        <w:rPr>
          <w:rStyle w:val="FontStyle15"/>
          <w:spacing w:val="-2"/>
          <w:sz w:val="24"/>
          <w:szCs w:val="24"/>
        </w:rPr>
        <w:t>Кировского муниципального района</w:t>
      </w:r>
      <w:r w:rsidR="00FC39A8" w:rsidRPr="0091391D">
        <w:rPr>
          <w:rStyle w:val="FontStyle15"/>
          <w:spacing w:val="-2"/>
          <w:sz w:val="24"/>
          <w:szCs w:val="24"/>
        </w:rPr>
        <w:t xml:space="preserve"> Ленинградской области</w:t>
      </w:r>
      <w:r w:rsidR="00A45074" w:rsidRPr="0091391D">
        <w:rPr>
          <w:rStyle w:val="FontStyle15"/>
          <w:spacing w:val="-2"/>
          <w:sz w:val="24"/>
          <w:szCs w:val="24"/>
        </w:rPr>
        <w:t xml:space="preserve"> (далее - Администрация)</w:t>
      </w:r>
      <w:r w:rsidR="002A1A03" w:rsidRPr="0091391D">
        <w:rPr>
          <w:rStyle w:val="FontStyle15"/>
          <w:spacing w:val="-2"/>
          <w:sz w:val="24"/>
          <w:szCs w:val="24"/>
        </w:rPr>
        <w:t xml:space="preserve"> заявление о предоставлении</w:t>
      </w:r>
      <w:r w:rsidR="006C16B9" w:rsidRPr="0091391D">
        <w:rPr>
          <w:rStyle w:val="FontStyle15"/>
          <w:spacing w:val="-2"/>
          <w:sz w:val="24"/>
          <w:szCs w:val="24"/>
        </w:rPr>
        <w:t xml:space="preserve"> </w:t>
      </w:r>
      <w:r w:rsidR="002A1A03" w:rsidRPr="0091391D">
        <w:rPr>
          <w:rStyle w:val="FontStyle15"/>
          <w:spacing w:val="-2"/>
          <w:sz w:val="24"/>
          <w:szCs w:val="24"/>
        </w:rPr>
        <w:t>муниципальной преференции с указанием цели предоставления и размера</w:t>
      </w:r>
      <w:r w:rsidR="006C16B9" w:rsidRPr="0091391D">
        <w:rPr>
          <w:rStyle w:val="FontStyle15"/>
          <w:spacing w:val="-2"/>
          <w:sz w:val="24"/>
          <w:szCs w:val="24"/>
        </w:rPr>
        <w:t xml:space="preserve"> </w:t>
      </w:r>
      <w:r w:rsidR="002A1A03" w:rsidRPr="0091391D">
        <w:rPr>
          <w:rStyle w:val="FontStyle15"/>
          <w:spacing w:val="-2"/>
          <w:sz w:val="24"/>
          <w:szCs w:val="24"/>
        </w:rPr>
        <w:t>такой преференции.</w:t>
      </w:r>
    </w:p>
    <w:p w:rsidR="002A1A03" w:rsidRPr="0091391D" w:rsidRDefault="00A45074" w:rsidP="0091391D">
      <w:pPr>
        <w:pStyle w:val="Style9"/>
        <w:widowControl/>
        <w:tabs>
          <w:tab w:val="left" w:pos="1123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3.</w:t>
      </w:r>
      <w:r w:rsidR="00147FB9" w:rsidRPr="0091391D">
        <w:rPr>
          <w:rStyle w:val="FontStyle15"/>
          <w:spacing w:val="-2"/>
          <w:sz w:val="24"/>
          <w:szCs w:val="24"/>
        </w:rPr>
        <w:t>3</w:t>
      </w:r>
      <w:r w:rsidR="002A1A03" w:rsidRPr="0091391D">
        <w:rPr>
          <w:rStyle w:val="FontStyle15"/>
          <w:spacing w:val="-2"/>
          <w:sz w:val="24"/>
          <w:szCs w:val="24"/>
        </w:rPr>
        <w:t>.</w:t>
      </w:r>
      <w:r w:rsidR="002A1A03" w:rsidRPr="0091391D">
        <w:rPr>
          <w:rStyle w:val="FontStyle15"/>
          <w:spacing w:val="-2"/>
          <w:sz w:val="24"/>
          <w:szCs w:val="24"/>
        </w:rPr>
        <w:tab/>
        <w:t>Администрация подаёт в антимонопольный орган заявление о</w:t>
      </w:r>
      <w:r w:rsidR="0091391D" w:rsidRPr="0091391D">
        <w:rPr>
          <w:rStyle w:val="FontStyle15"/>
          <w:spacing w:val="-2"/>
          <w:sz w:val="24"/>
          <w:szCs w:val="24"/>
        </w:rPr>
        <w:t xml:space="preserve"> </w:t>
      </w:r>
      <w:r w:rsidR="002A1A03" w:rsidRPr="0091391D">
        <w:rPr>
          <w:rStyle w:val="FontStyle15"/>
          <w:spacing w:val="-2"/>
          <w:sz w:val="24"/>
          <w:szCs w:val="24"/>
        </w:rPr>
        <w:t>даче согласия на предоставление муниципальной преференции по форме,</w:t>
      </w:r>
      <w:r w:rsidR="0091391D" w:rsidRPr="0091391D">
        <w:rPr>
          <w:rStyle w:val="FontStyle15"/>
          <w:spacing w:val="-2"/>
          <w:sz w:val="24"/>
          <w:szCs w:val="24"/>
        </w:rPr>
        <w:t xml:space="preserve"> </w:t>
      </w:r>
      <w:r w:rsidR="002A1A03" w:rsidRPr="0091391D">
        <w:rPr>
          <w:rStyle w:val="FontStyle15"/>
          <w:spacing w:val="-2"/>
          <w:sz w:val="24"/>
          <w:szCs w:val="24"/>
        </w:rPr>
        <w:t>определённой федеральным антимонопольным органом.</w:t>
      </w:r>
    </w:p>
    <w:p w:rsidR="0091391D" w:rsidRDefault="0091391D" w:rsidP="0091391D">
      <w:pPr>
        <w:pStyle w:val="Style7"/>
        <w:widowControl/>
        <w:ind w:firstLine="552"/>
        <w:jc w:val="left"/>
        <w:rPr>
          <w:rStyle w:val="FontStyle15"/>
          <w:spacing w:val="-2"/>
          <w:sz w:val="24"/>
          <w:szCs w:val="24"/>
        </w:rPr>
      </w:pPr>
      <w:r>
        <w:rPr>
          <w:rStyle w:val="FontStyle15"/>
          <w:spacing w:val="-2"/>
          <w:sz w:val="24"/>
          <w:szCs w:val="24"/>
        </w:rPr>
        <w:t>К заявлению прилагаются:</w:t>
      </w:r>
    </w:p>
    <w:p w:rsidR="002A1A03" w:rsidRPr="0091391D" w:rsidRDefault="0091391D" w:rsidP="0017644E">
      <w:pPr>
        <w:pStyle w:val="Style7"/>
        <w:widowControl/>
        <w:ind w:firstLine="552"/>
        <w:rPr>
          <w:rStyle w:val="FontStyle15"/>
          <w:spacing w:val="-2"/>
          <w:sz w:val="24"/>
          <w:szCs w:val="24"/>
        </w:rPr>
      </w:pPr>
      <w:r>
        <w:rPr>
          <w:rStyle w:val="FontStyle15"/>
          <w:spacing w:val="-2"/>
          <w:sz w:val="24"/>
          <w:szCs w:val="24"/>
        </w:rPr>
        <w:t>1)  </w:t>
      </w:r>
      <w:r w:rsidR="002A1A03" w:rsidRPr="0091391D">
        <w:rPr>
          <w:rStyle w:val="FontStyle15"/>
          <w:spacing w:val="-2"/>
          <w:sz w:val="24"/>
          <w:szCs w:val="24"/>
        </w:rPr>
        <w:t xml:space="preserve">проект акта, которым предусматривается предоставление муниципальной </w:t>
      </w:r>
      <w:r w:rsidR="0017644E">
        <w:rPr>
          <w:rStyle w:val="FontStyle15"/>
          <w:spacing w:val="-2"/>
          <w:sz w:val="24"/>
          <w:szCs w:val="24"/>
        </w:rPr>
        <w:t>п</w:t>
      </w:r>
      <w:r w:rsidR="002A1A03" w:rsidRPr="0091391D">
        <w:rPr>
          <w:rStyle w:val="FontStyle15"/>
          <w:spacing w:val="-2"/>
          <w:sz w:val="24"/>
          <w:szCs w:val="24"/>
        </w:rPr>
        <w:t>референции, с указанием цели предоставления и размера такой преференци</w:t>
      </w:r>
      <w:r w:rsidR="00FC39A8" w:rsidRPr="0091391D">
        <w:rPr>
          <w:rStyle w:val="FontStyle15"/>
          <w:spacing w:val="-2"/>
          <w:sz w:val="24"/>
          <w:szCs w:val="24"/>
        </w:rPr>
        <w:t>и, если она предоставляется путё</w:t>
      </w:r>
      <w:r w:rsidR="002A1A03" w:rsidRPr="0091391D">
        <w:rPr>
          <w:rStyle w:val="FontStyle15"/>
          <w:spacing w:val="-2"/>
          <w:sz w:val="24"/>
          <w:szCs w:val="24"/>
        </w:rPr>
        <w:t>м передачи муниципального имущества;</w:t>
      </w:r>
    </w:p>
    <w:p w:rsidR="0091391D" w:rsidRDefault="0091391D" w:rsidP="0091391D">
      <w:pPr>
        <w:pStyle w:val="Style9"/>
        <w:widowControl/>
        <w:tabs>
          <w:tab w:val="left" w:pos="851"/>
        </w:tabs>
        <w:spacing w:line="240" w:lineRule="auto"/>
        <w:ind w:firstLine="709"/>
        <w:rPr>
          <w:rStyle w:val="FontStyle15"/>
          <w:spacing w:val="-2"/>
          <w:sz w:val="24"/>
          <w:szCs w:val="24"/>
        </w:rPr>
      </w:pPr>
      <w:proofErr w:type="gramStart"/>
      <w:r>
        <w:rPr>
          <w:rStyle w:val="FontStyle15"/>
          <w:spacing w:val="-2"/>
          <w:sz w:val="24"/>
          <w:szCs w:val="24"/>
        </w:rPr>
        <w:t>2)  </w:t>
      </w:r>
      <w:r w:rsidR="002A1A03" w:rsidRPr="0091391D">
        <w:rPr>
          <w:rStyle w:val="FontStyle15"/>
          <w:spacing w:val="-2"/>
          <w:sz w:val="24"/>
          <w:szCs w:val="24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</w:t>
      </w:r>
      <w:r w:rsidR="00A45074" w:rsidRPr="0091391D">
        <w:rPr>
          <w:rStyle w:val="FontStyle15"/>
          <w:spacing w:val="-2"/>
          <w:sz w:val="24"/>
          <w:szCs w:val="24"/>
        </w:rPr>
        <w:t>ние двух лет, предшествующих дате</w:t>
      </w:r>
      <w:r w:rsidR="002A1A03" w:rsidRPr="0091391D">
        <w:rPr>
          <w:rStyle w:val="FontStyle15"/>
          <w:spacing w:val="-2"/>
          <w:sz w:val="24"/>
          <w:szCs w:val="24"/>
        </w:rPr>
        <w:t xml:space="preserve">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</w:t>
      </w:r>
      <w:r w:rsidR="00A45074" w:rsidRPr="0091391D">
        <w:rPr>
          <w:rStyle w:val="FontStyle15"/>
          <w:spacing w:val="-2"/>
          <w:sz w:val="24"/>
          <w:szCs w:val="24"/>
        </w:rPr>
        <w:t>ации</w:t>
      </w:r>
      <w:proofErr w:type="gramEnd"/>
      <w:r w:rsidR="00A45074" w:rsidRPr="0091391D">
        <w:rPr>
          <w:rStyle w:val="FontStyle15"/>
          <w:spacing w:val="-2"/>
          <w:sz w:val="24"/>
          <w:szCs w:val="24"/>
        </w:rPr>
        <w:t xml:space="preserve"> для их осуществления требую</w:t>
      </w:r>
      <w:r w:rsidR="002A1A03" w:rsidRPr="0091391D">
        <w:rPr>
          <w:rStyle w:val="FontStyle15"/>
          <w:spacing w:val="-2"/>
          <w:sz w:val="24"/>
          <w:szCs w:val="24"/>
        </w:rPr>
        <w:t>тся и (или) треб</w:t>
      </w:r>
      <w:r>
        <w:rPr>
          <w:rStyle w:val="FontStyle15"/>
          <w:spacing w:val="-2"/>
          <w:sz w:val="24"/>
          <w:szCs w:val="24"/>
        </w:rPr>
        <w:t>овались специальные разрешения;</w:t>
      </w:r>
    </w:p>
    <w:p w:rsidR="0091391D" w:rsidRDefault="0091391D" w:rsidP="0091391D">
      <w:pPr>
        <w:pStyle w:val="Style9"/>
        <w:widowControl/>
        <w:tabs>
          <w:tab w:val="left" w:pos="851"/>
        </w:tabs>
        <w:spacing w:line="240" w:lineRule="auto"/>
        <w:ind w:firstLine="709"/>
        <w:rPr>
          <w:rStyle w:val="FontStyle15"/>
          <w:spacing w:val="-2"/>
          <w:sz w:val="24"/>
          <w:szCs w:val="24"/>
        </w:rPr>
      </w:pPr>
      <w:r>
        <w:rPr>
          <w:rStyle w:val="FontStyle15"/>
          <w:spacing w:val="-2"/>
          <w:sz w:val="24"/>
          <w:szCs w:val="24"/>
        </w:rPr>
        <w:t>3)  </w:t>
      </w:r>
      <w:r w:rsidR="00BA58C5" w:rsidRPr="0091391D">
        <w:rPr>
          <w:rStyle w:val="FontStyle15"/>
          <w:sz w:val="24"/>
          <w:szCs w:val="24"/>
        </w:rPr>
        <w:t>наименование видов товаров, объё</w:t>
      </w:r>
      <w:r w:rsidR="002A1A03" w:rsidRPr="0091391D">
        <w:rPr>
          <w:rStyle w:val="FontStyle15"/>
          <w:sz w:val="24"/>
          <w:szCs w:val="24"/>
        </w:rPr>
        <w:t>м товаров, произвед</w:t>
      </w:r>
      <w:r w:rsidR="00BA58C5" w:rsidRPr="0091391D">
        <w:rPr>
          <w:rStyle w:val="FontStyle15"/>
          <w:sz w:val="24"/>
          <w:szCs w:val="24"/>
        </w:rPr>
        <w:t>ё</w:t>
      </w:r>
      <w:r w:rsidR="002A1A03" w:rsidRPr="0091391D">
        <w:rPr>
          <w:rStyle w:val="FontStyle15"/>
          <w:sz w:val="24"/>
          <w:szCs w:val="24"/>
        </w:rPr>
        <w:t>нных и (или) реализованных хозяйствующим субъектом, в отношении которого имеется намерение предоставить муниципальную преференцию, в тече</w:t>
      </w:r>
      <w:r w:rsidR="00BD1F2D" w:rsidRPr="0091391D">
        <w:rPr>
          <w:rStyle w:val="FontStyle15"/>
          <w:sz w:val="24"/>
          <w:szCs w:val="24"/>
        </w:rPr>
        <w:t>ние двух лет, предшествующих дате</w:t>
      </w:r>
      <w:r w:rsidR="002A1A03" w:rsidRPr="0091391D">
        <w:rPr>
          <w:rStyle w:val="FontStyle15"/>
          <w:sz w:val="24"/>
          <w:szCs w:val="24"/>
        </w:rPr>
        <w:t xml:space="preserve">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A1A03" w:rsidRPr="0091391D" w:rsidRDefault="0091391D" w:rsidP="0091391D">
      <w:pPr>
        <w:pStyle w:val="Style9"/>
        <w:widowControl/>
        <w:tabs>
          <w:tab w:val="left" w:pos="851"/>
        </w:tabs>
        <w:spacing w:line="240" w:lineRule="auto"/>
        <w:ind w:firstLine="709"/>
        <w:rPr>
          <w:rStyle w:val="FontStyle15"/>
          <w:spacing w:val="-2"/>
          <w:sz w:val="24"/>
          <w:szCs w:val="24"/>
        </w:rPr>
      </w:pPr>
      <w:r>
        <w:rPr>
          <w:rStyle w:val="FontStyle15"/>
          <w:spacing w:val="-2"/>
          <w:sz w:val="24"/>
          <w:szCs w:val="24"/>
        </w:rPr>
        <w:t>4)  </w:t>
      </w:r>
      <w:r w:rsidR="002A1A03" w:rsidRPr="0091391D">
        <w:rPr>
          <w:rStyle w:val="FontStyle15"/>
          <w:sz w:val="24"/>
          <w:szCs w:val="24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A1A03" w:rsidRPr="0091391D" w:rsidRDefault="002A1A03" w:rsidP="0091391D">
      <w:pPr>
        <w:pStyle w:val="Style9"/>
        <w:widowControl/>
        <w:tabs>
          <w:tab w:val="left" w:pos="851"/>
          <w:tab w:val="left" w:pos="955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5)</w:t>
      </w:r>
      <w:r w:rsidRPr="0091391D">
        <w:rPr>
          <w:rStyle w:val="FontStyle15"/>
          <w:spacing w:val="-2"/>
          <w:sz w:val="24"/>
          <w:szCs w:val="24"/>
        </w:rPr>
        <w:tab/>
        <w:t>перечень лиц, входящих в одну группу лиц с хозяйствующим</w:t>
      </w:r>
      <w:r w:rsidR="0091391D" w:rsidRP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 xml:space="preserve">субъектом, в </w:t>
      </w:r>
      <w:r w:rsidR="0091391D" w:rsidRPr="0091391D">
        <w:rPr>
          <w:rStyle w:val="FontStyle15"/>
          <w:spacing w:val="-2"/>
          <w:sz w:val="24"/>
          <w:szCs w:val="24"/>
        </w:rPr>
        <w:t>о</w:t>
      </w:r>
      <w:r w:rsidRPr="0091391D">
        <w:rPr>
          <w:rStyle w:val="FontStyle15"/>
          <w:spacing w:val="-2"/>
          <w:sz w:val="24"/>
          <w:szCs w:val="24"/>
        </w:rPr>
        <w:t>тношении которого имеется намерение предоставить</w:t>
      </w:r>
      <w:r w:rsidR="0091391D" w:rsidRP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муниципальную преференцию, с указанием оснований для вхождения</w:t>
      </w:r>
      <w:r w:rsidR="0091391D" w:rsidRP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таких лиц в эту группу;</w:t>
      </w:r>
    </w:p>
    <w:p w:rsidR="002A1A03" w:rsidRPr="0091391D" w:rsidRDefault="002A1A03" w:rsidP="0091391D">
      <w:pPr>
        <w:pStyle w:val="Style9"/>
        <w:widowControl/>
        <w:tabs>
          <w:tab w:val="left" w:pos="851"/>
          <w:tab w:val="left" w:pos="1080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6)</w:t>
      </w:r>
      <w:r w:rsidRPr="0091391D">
        <w:rPr>
          <w:rStyle w:val="FontStyle15"/>
          <w:spacing w:val="-2"/>
          <w:sz w:val="24"/>
          <w:szCs w:val="24"/>
        </w:rPr>
        <w:tab/>
        <w:t>нотариально заверенные копии учредительных документов</w:t>
      </w:r>
      <w:r w:rsidR="0091391D" w:rsidRP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хозяйствующего субъекта.</w:t>
      </w:r>
    </w:p>
    <w:p w:rsidR="002A1A03" w:rsidRPr="0091391D" w:rsidRDefault="002A1A03" w:rsidP="0091391D">
      <w:pPr>
        <w:pStyle w:val="Style5"/>
        <w:widowControl/>
        <w:tabs>
          <w:tab w:val="left" w:pos="851"/>
        </w:tabs>
        <w:spacing w:line="240" w:lineRule="auto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3.4. Администрация в случае принятия антимонопольным органом решения:</w:t>
      </w:r>
    </w:p>
    <w:p w:rsidR="002A1A03" w:rsidRPr="0091391D" w:rsidRDefault="002A1A03" w:rsidP="0091391D">
      <w:pPr>
        <w:pStyle w:val="Style9"/>
        <w:widowControl/>
        <w:numPr>
          <w:ilvl w:val="0"/>
          <w:numId w:val="12"/>
        </w:numPr>
        <w:tabs>
          <w:tab w:val="left" w:pos="851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о даче согласия на предоставление муниципальной преференции - в т</w:t>
      </w:r>
      <w:r w:rsidR="00BA58C5" w:rsidRPr="0091391D">
        <w:rPr>
          <w:rStyle w:val="FontStyle15"/>
          <w:sz w:val="24"/>
          <w:szCs w:val="24"/>
        </w:rPr>
        <w:t>ечение 20 календарных дней издаёт</w:t>
      </w:r>
      <w:r w:rsidRPr="0091391D">
        <w:rPr>
          <w:rStyle w:val="FontStyle15"/>
          <w:sz w:val="24"/>
          <w:szCs w:val="24"/>
        </w:rPr>
        <w:t xml:space="preserve"> постановление о предоставлении муниципальной преференции;</w:t>
      </w:r>
    </w:p>
    <w:p w:rsidR="002A1A03" w:rsidRPr="0091391D" w:rsidRDefault="002A1A03" w:rsidP="0091391D">
      <w:pPr>
        <w:pStyle w:val="Style9"/>
        <w:widowControl/>
        <w:numPr>
          <w:ilvl w:val="0"/>
          <w:numId w:val="12"/>
        </w:numPr>
        <w:tabs>
          <w:tab w:val="left" w:pos="851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- издаёт правовой акт о предоставлении муниципальной   преференции   хозяйствующему   с</w:t>
      </w:r>
      <w:r w:rsidR="00BA58C5" w:rsidRPr="0091391D">
        <w:rPr>
          <w:rStyle w:val="FontStyle15"/>
          <w:sz w:val="24"/>
          <w:szCs w:val="24"/>
        </w:rPr>
        <w:t>убъекту   с   учётом ограничений, введё</w:t>
      </w:r>
      <w:r w:rsidRPr="0091391D">
        <w:rPr>
          <w:rStyle w:val="FontStyle15"/>
          <w:sz w:val="24"/>
          <w:szCs w:val="24"/>
        </w:rPr>
        <w:t xml:space="preserve">нных решением антимонопольного органа; </w:t>
      </w:r>
      <w:r w:rsidR="001A09D2" w:rsidRPr="0091391D">
        <w:rPr>
          <w:rStyle w:val="FontStyle15"/>
          <w:sz w:val="24"/>
          <w:szCs w:val="24"/>
        </w:rPr>
        <w:t>А</w:t>
      </w:r>
      <w:r w:rsidRPr="0091391D">
        <w:rPr>
          <w:rStyle w:val="FontStyle15"/>
          <w:sz w:val="24"/>
          <w:szCs w:val="24"/>
        </w:rPr>
        <w:t xml:space="preserve">дминистрация в месячный срок </w:t>
      </w:r>
      <w:proofErr w:type="gramStart"/>
      <w:r w:rsidRPr="0091391D">
        <w:rPr>
          <w:rStyle w:val="FontStyle15"/>
          <w:sz w:val="24"/>
          <w:szCs w:val="24"/>
        </w:rPr>
        <w:t>с даты предоставления</w:t>
      </w:r>
      <w:proofErr w:type="gramEnd"/>
      <w:r w:rsidRPr="0091391D">
        <w:rPr>
          <w:rStyle w:val="FontStyle15"/>
          <w:sz w:val="24"/>
          <w:szCs w:val="24"/>
        </w:rPr>
        <w:t xml:space="preserve"> муниципальной преференции обязана представить </w:t>
      </w:r>
      <w:r w:rsidR="00797539" w:rsidRPr="0091391D">
        <w:rPr>
          <w:rStyle w:val="FontStyle15"/>
          <w:sz w:val="24"/>
          <w:szCs w:val="24"/>
        </w:rPr>
        <w:t xml:space="preserve">в антимонопольный орган </w:t>
      </w:r>
      <w:r w:rsidRPr="0091391D">
        <w:rPr>
          <w:rStyle w:val="FontStyle15"/>
          <w:sz w:val="24"/>
          <w:szCs w:val="24"/>
        </w:rPr>
        <w:t>документы, подтверждающие соблюдени</w:t>
      </w:r>
      <w:r w:rsidR="00797539" w:rsidRPr="0091391D">
        <w:rPr>
          <w:rStyle w:val="FontStyle15"/>
          <w:sz w:val="24"/>
          <w:szCs w:val="24"/>
        </w:rPr>
        <w:t>е</w:t>
      </w:r>
      <w:r w:rsidRPr="0091391D">
        <w:rPr>
          <w:rStyle w:val="FontStyle15"/>
          <w:sz w:val="24"/>
          <w:szCs w:val="24"/>
        </w:rPr>
        <w:t xml:space="preserve"> установленных ограничений</w:t>
      </w:r>
      <w:r w:rsidR="007B5A0E" w:rsidRPr="0091391D">
        <w:rPr>
          <w:rStyle w:val="FontStyle15"/>
          <w:sz w:val="24"/>
          <w:szCs w:val="24"/>
        </w:rPr>
        <w:t>;</w:t>
      </w:r>
    </w:p>
    <w:p w:rsidR="002A1A03" w:rsidRPr="0091391D" w:rsidRDefault="002A1A03" w:rsidP="0091391D">
      <w:pPr>
        <w:pStyle w:val="Style9"/>
        <w:widowControl/>
        <w:numPr>
          <w:ilvl w:val="0"/>
          <w:numId w:val="13"/>
        </w:numPr>
        <w:tabs>
          <w:tab w:val="left" w:pos="851"/>
          <w:tab w:val="left" w:pos="1018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 xml:space="preserve">о продлении срока рассмотрения заявления и необходимости получения дополнительной информации - запрашивает </w:t>
      </w:r>
      <w:r w:rsidR="006C16B9" w:rsidRPr="0091391D">
        <w:rPr>
          <w:rStyle w:val="FontStyle15"/>
          <w:spacing w:val="-2"/>
          <w:sz w:val="24"/>
          <w:szCs w:val="24"/>
        </w:rPr>
        <w:t>в</w:t>
      </w:r>
      <w:r w:rsidRPr="0091391D">
        <w:rPr>
          <w:rStyle w:val="FontStyle19"/>
          <w:spacing w:val="-2"/>
          <w:sz w:val="24"/>
          <w:szCs w:val="24"/>
        </w:rPr>
        <w:t xml:space="preserve"> </w:t>
      </w:r>
      <w:r w:rsidRPr="0091391D">
        <w:rPr>
          <w:rStyle w:val="FontStyle19"/>
          <w:b w:val="0"/>
          <w:i w:val="0"/>
          <w:spacing w:val="-2"/>
          <w:sz w:val="24"/>
          <w:szCs w:val="24"/>
        </w:rPr>
        <w:t>течение 7 дней</w:t>
      </w:r>
      <w:r w:rsidRPr="0091391D">
        <w:rPr>
          <w:rStyle w:val="FontStyle19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у хозяйствующего субъекта, в отношении которого имеется намерение предоставить муниципальную преференцию, дополнительную информацию</w:t>
      </w:r>
      <w:r w:rsidR="007B5A0E" w:rsidRPr="0091391D">
        <w:rPr>
          <w:rStyle w:val="FontStyle15"/>
          <w:spacing w:val="-2"/>
          <w:sz w:val="24"/>
          <w:szCs w:val="24"/>
        </w:rPr>
        <w:t>;</w:t>
      </w:r>
    </w:p>
    <w:p w:rsidR="002A1A03" w:rsidRPr="0091391D" w:rsidRDefault="002A1A03" w:rsidP="0091391D">
      <w:pPr>
        <w:pStyle w:val="Style9"/>
        <w:widowControl/>
        <w:numPr>
          <w:ilvl w:val="0"/>
          <w:numId w:val="13"/>
        </w:numPr>
        <w:tabs>
          <w:tab w:val="left" w:pos="851"/>
          <w:tab w:val="left" w:pos="1018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об отказе в предоставлении муниципальной преференции -</w:t>
      </w:r>
      <w:r w:rsidR="00BA58C5" w:rsidRP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направляет хозяйствующему субъекту, в отношении которого имелось намерение предоставить муниципальную преференцию, в течение 20 календарных дней письменное сообщение с приложением копии решения антимонопольного органа об отказе в предоставлении муниципальной преференции.</w:t>
      </w:r>
    </w:p>
    <w:p w:rsidR="007B5A0E" w:rsidRPr="0091391D" w:rsidRDefault="007B5A0E" w:rsidP="00913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1391D">
        <w:rPr>
          <w:rStyle w:val="FontStyle15"/>
          <w:spacing w:val="-2"/>
          <w:sz w:val="24"/>
          <w:szCs w:val="24"/>
        </w:rPr>
        <w:t>3.5.</w:t>
      </w:r>
      <w:r w:rsidRPr="009139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Администрация направляет копию муниципального правового акта о предоставлении муниципальной преференции и копию документа федерального антимонопольного органа о даче согласия о предоставлении муниципальной преференции соответствующему хозяйствующему субъекту.</w:t>
      </w:r>
    </w:p>
    <w:p w:rsidR="002A1A03" w:rsidRPr="0091391D" w:rsidRDefault="002A1A03" w:rsidP="0091391D">
      <w:pPr>
        <w:pStyle w:val="Style11"/>
        <w:widowControl/>
        <w:tabs>
          <w:tab w:val="left" w:pos="851"/>
        </w:tabs>
        <w:spacing w:line="240" w:lineRule="auto"/>
        <w:jc w:val="left"/>
      </w:pPr>
    </w:p>
    <w:p w:rsidR="002A1A03" w:rsidRPr="0091391D" w:rsidRDefault="002A1A03" w:rsidP="00E038C5">
      <w:pPr>
        <w:pStyle w:val="Style11"/>
        <w:widowControl/>
        <w:spacing w:after="120" w:line="240" w:lineRule="auto"/>
        <w:rPr>
          <w:rStyle w:val="FontStyle18"/>
          <w:sz w:val="24"/>
          <w:szCs w:val="24"/>
        </w:rPr>
      </w:pPr>
      <w:r w:rsidRPr="0091391D">
        <w:rPr>
          <w:rStyle w:val="FontStyle18"/>
          <w:sz w:val="24"/>
          <w:szCs w:val="24"/>
        </w:rPr>
        <w:t>4.</w:t>
      </w:r>
      <w:r w:rsidR="00BA58C5" w:rsidRPr="0091391D">
        <w:rPr>
          <w:rStyle w:val="FontStyle18"/>
          <w:sz w:val="24"/>
          <w:szCs w:val="24"/>
        </w:rPr>
        <w:t xml:space="preserve"> </w:t>
      </w:r>
      <w:r w:rsidRPr="0091391D">
        <w:rPr>
          <w:rStyle w:val="FontStyle18"/>
          <w:sz w:val="24"/>
          <w:szCs w:val="24"/>
        </w:rPr>
        <w:t>Реестр правовых актов</w:t>
      </w:r>
      <w:r w:rsidR="00BA58C5" w:rsidRPr="0091391D">
        <w:rPr>
          <w:rStyle w:val="FontStyle18"/>
          <w:sz w:val="24"/>
          <w:szCs w:val="24"/>
        </w:rPr>
        <w:t xml:space="preserve"> о предоставлении муниципальных </w:t>
      </w:r>
      <w:r w:rsidRPr="0091391D">
        <w:rPr>
          <w:rStyle w:val="FontStyle18"/>
          <w:sz w:val="24"/>
          <w:szCs w:val="24"/>
        </w:rPr>
        <w:t>преференций</w:t>
      </w:r>
    </w:p>
    <w:p w:rsidR="002A1A03" w:rsidRPr="0091391D" w:rsidRDefault="002A1A03" w:rsidP="0091391D">
      <w:pPr>
        <w:pStyle w:val="Style9"/>
        <w:widowControl/>
        <w:tabs>
          <w:tab w:val="left" w:pos="1134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4.1.</w:t>
      </w:r>
      <w:r w:rsidRPr="0091391D">
        <w:rPr>
          <w:rStyle w:val="FontStyle15"/>
          <w:sz w:val="24"/>
          <w:szCs w:val="24"/>
        </w:rPr>
        <w:tab/>
        <w:t>В целях упорядочения сведений о предоставлении</w:t>
      </w:r>
      <w:r w:rsidR="00BA58C5" w:rsidRP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муниципальных префе</w:t>
      </w:r>
      <w:r w:rsidR="007B5A0E" w:rsidRPr="0091391D">
        <w:rPr>
          <w:rStyle w:val="FontStyle15"/>
          <w:sz w:val="24"/>
          <w:szCs w:val="24"/>
        </w:rPr>
        <w:t>ренций</w:t>
      </w:r>
      <w:r w:rsidRPr="0091391D">
        <w:rPr>
          <w:rStyle w:val="FontStyle15"/>
          <w:sz w:val="24"/>
          <w:szCs w:val="24"/>
        </w:rPr>
        <w:t xml:space="preserve"> </w:t>
      </w:r>
      <w:r w:rsidR="007B5A0E" w:rsidRPr="0091391D">
        <w:rPr>
          <w:rStyle w:val="FontStyle15"/>
          <w:sz w:val="24"/>
          <w:szCs w:val="24"/>
        </w:rPr>
        <w:t>А</w:t>
      </w:r>
      <w:r w:rsidRPr="0091391D">
        <w:rPr>
          <w:rStyle w:val="FontStyle15"/>
          <w:sz w:val="24"/>
          <w:szCs w:val="24"/>
        </w:rPr>
        <w:t>дм</w:t>
      </w:r>
      <w:r w:rsidR="00BA58C5" w:rsidRPr="0091391D">
        <w:rPr>
          <w:rStyle w:val="FontStyle15"/>
          <w:sz w:val="24"/>
          <w:szCs w:val="24"/>
        </w:rPr>
        <w:t xml:space="preserve">инистрация осуществляет ведение </w:t>
      </w:r>
      <w:r w:rsidRPr="0091391D">
        <w:rPr>
          <w:rStyle w:val="FontStyle15"/>
          <w:sz w:val="24"/>
          <w:szCs w:val="24"/>
        </w:rPr>
        <w:t>реестра правовых актов о предостав</w:t>
      </w:r>
      <w:r w:rsidR="00BA58C5" w:rsidRPr="0091391D">
        <w:rPr>
          <w:rStyle w:val="FontStyle15"/>
          <w:sz w:val="24"/>
          <w:szCs w:val="24"/>
        </w:rPr>
        <w:t xml:space="preserve">лении муниципальных преференций </w:t>
      </w:r>
      <w:r w:rsidRPr="0091391D">
        <w:rPr>
          <w:rStyle w:val="FontStyle15"/>
          <w:sz w:val="24"/>
          <w:szCs w:val="24"/>
        </w:rPr>
        <w:t>путём передачи имущества (далее - реестр).</w:t>
      </w:r>
    </w:p>
    <w:p w:rsidR="002A1A03" w:rsidRPr="0091391D" w:rsidRDefault="002A1A03" w:rsidP="0091391D">
      <w:pPr>
        <w:pStyle w:val="Style9"/>
        <w:widowControl/>
        <w:tabs>
          <w:tab w:val="left" w:pos="1066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4.2.</w:t>
      </w:r>
      <w:r w:rsidRPr="0091391D">
        <w:rPr>
          <w:rStyle w:val="FontStyle15"/>
          <w:sz w:val="24"/>
          <w:szCs w:val="24"/>
        </w:rPr>
        <w:tab/>
        <w:t>В реестр включаются следующие сведения:</w:t>
      </w:r>
    </w:p>
    <w:p w:rsidR="002A1A03" w:rsidRPr="0091391D" w:rsidRDefault="002A1A03" w:rsidP="0091391D">
      <w:pPr>
        <w:pStyle w:val="Style9"/>
        <w:widowControl/>
        <w:tabs>
          <w:tab w:val="left" w:pos="994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1)</w:t>
      </w:r>
      <w:r w:rsidRPr="0091391D">
        <w:rPr>
          <w:rStyle w:val="FontStyle15"/>
          <w:spacing w:val="-2"/>
          <w:sz w:val="24"/>
          <w:szCs w:val="24"/>
        </w:rPr>
        <w:tab/>
        <w:t>наименование и реквизиты правового акта о предоставлении</w:t>
      </w:r>
      <w:r w:rsid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муниципальной преференции;</w:t>
      </w:r>
    </w:p>
    <w:p w:rsidR="002A1A03" w:rsidRPr="0091391D" w:rsidRDefault="002A1A03" w:rsidP="0091391D">
      <w:pPr>
        <w:pStyle w:val="Style9"/>
        <w:widowControl/>
        <w:tabs>
          <w:tab w:val="left" w:pos="1080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2)</w:t>
      </w:r>
      <w:r w:rsidRPr="0091391D">
        <w:rPr>
          <w:rStyle w:val="FontStyle15"/>
          <w:spacing w:val="-2"/>
          <w:sz w:val="24"/>
          <w:szCs w:val="24"/>
        </w:rPr>
        <w:tab/>
        <w:t>полное наименование хозяйствующего субъекта, которому</w:t>
      </w:r>
      <w:r w:rsid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 xml:space="preserve">предоставлена </w:t>
      </w:r>
      <w:r w:rsidR="0091391D">
        <w:rPr>
          <w:rStyle w:val="FontStyle15"/>
          <w:spacing w:val="-2"/>
          <w:sz w:val="24"/>
          <w:szCs w:val="24"/>
        </w:rPr>
        <w:t>м</w:t>
      </w:r>
      <w:r w:rsidRPr="0091391D">
        <w:rPr>
          <w:rStyle w:val="FontStyle15"/>
          <w:spacing w:val="-2"/>
          <w:sz w:val="24"/>
          <w:szCs w:val="24"/>
        </w:rPr>
        <w:t>униципальная преференция, сведения о его</w:t>
      </w:r>
      <w:r w:rsid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организационно-правовой форме, месте нахождения, почтовом адресе;</w:t>
      </w:r>
    </w:p>
    <w:p w:rsidR="002A1A03" w:rsidRPr="0091391D" w:rsidRDefault="002A1A03" w:rsidP="0091391D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цель муниципальной преференции;</w:t>
      </w:r>
    </w:p>
    <w:p w:rsidR="002A1A03" w:rsidRPr="0091391D" w:rsidRDefault="002A1A03" w:rsidP="0091391D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размер муниципальной преференции;</w:t>
      </w:r>
    </w:p>
    <w:p w:rsidR="002A1A03" w:rsidRPr="0091391D" w:rsidRDefault="002A1A03" w:rsidP="0091391D">
      <w:pPr>
        <w:pStyle w:val="Style9"/>
        <w:widowControl/>
        <w:numPr>
          <w:ilvl w:val="0"/>
          <w:numId w:val="14"/>
        </w:numPr>
        <w:tabs>
          <w:tab w:val="left" w:pos="874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срок, на который предоставлена муниципальная преференция;</w:t>
      </w:r>
    </w:p>
    <w:p w:rsidR="002A1A03" w:rsidRPr="0091391D" w:rsidRDefault="002A1A03" w:rsidP="0091391D">
      <w:pPr>
        <w:pStyle w:val="Style9"/>
        <w:widowControl/>
        <w:tabs>
          <w:tab w:val="left" w:pos="859"/>
        </w:tabs>
        <w:spacing w:line="240" w:lineRule="auto"/>
        <w:ind w:firstLine="552"/>
        <w:rPr>
          <w:rStyle w:val="FontStyle15"/>
          <w:spacing w:val="-2"/>
          <w:sz w:val="24"/>
          <w:szCs w:val="24"/>
        </w:rPr>
      </w:pPr>
      <w:r w:rsidRPr="0091391D">
        <w:rPr>
          <w:rStyle w:val="FontStyle15"/>
          <w:spacing w:val="-2"/>
          <w:sz w:val="24"/>
          <w:szCs w:val="24"/>
        </w:rPr>
        <w:t>6)</w:t>
      </w:r>
      <w:r w:rsidRPr="0091391D">
        <w:rPr>
          <w:rStyle w:val="FontStyle15"/>
          <w:spacing w:val="-2"/>
          <w:sz w:val="24"/>
          <w:szCs w:val="24"/>
        </w:rPr>
        <w:tab/>
        <w:t>реквизиты документа антимонопольного органа о даче согласия на</w:t>
      </w:r>
      <w:r w:rsidR="0091391D">
        <w:rPr>
          <w:rStyle w:val="FontStyle15"/>
          <w:spacing w:val="-2"/>
          <w:sz w:val="24"/>
          <w:szCs w:val="24"/>
        </w:rPr>
        <w:t xml:space="preserve"> </w:t>
      </w:r>
      <w:r w:rsidRPr="0091391D">
        <w:rPr>
          <w:rStyle w:val="FontStyle15"/>
          <w:spacing w:val="-2"/>
          <w:sz w:val="24"/>
          <w:szCs w:val="24"/>
        </w:rPr>
        <w:t>предоставление муниципальной преференции.</w:t>
      </w:r>
    </w:p>
    <w:p w:rsidR="002A1A03" w:rsidRPr="0091391D" w:rsidRDefault="002A1A03" w:rsidP="0091391D">
      <w:pPr>
        <w:pStyle w:val="Style11"/>
        <w:widowControl/>
        <w:spacing w:line="240" w:lineRule="auto"/>
        <w:jc w:val="left"/>
      </w:pPr>
    </w:p>
    <w:p w:rsidR="00BA58C5" w:rsidRPr="0091391D" w:rsidRDefault="002A1A03" w:rsidP="00E038C5">
      <w:pPr>
        <w:pStyle w:val="Style11"/>
        <w:widowControl/>
        <w:spacing w:line="240" w:lineRule="auto"/>
        <w:ind w:firstLine="550"/>
        <w:rPr>
          <w:rStyle w:val="FontStyle18"/>
          <w:sz w:val="24"/>
          <w:szCs w:val="24"/>
        </w:rPr>
      </w:pPr>
      <w:r w:rsidRPr="0091391D">
        <w:rPr>
          <w:rStyle w:val="FontStyle18"/>
          <w:sz w:val="24"/>
          <w:szCs w:val="24"/>
        </w:rPr>
        <w:t>5. Последствия нарушения законодательства при использовании</w:t>
      </w:r>
    </w:p>
    <w:p w:rsidR="002A1A03" w:rsidRPr="0091391D" w:rsidRDefault="00BA58C5" w:rsidP="00E038C5">
      <w:pPr>
        <w:pStyle w:val="Style11"/>
        <w:widowControl/>
        <w:spacing w:after="120" w:line="240" w:lineRule="auto"/>
        <w:rPr>
          <w:rStyle w:val="FontStyle18"/>
          <w:sz w:val="24"/>
          <w:szCs w:val="24"/>
        </w:rPr>
      </w:pPr>
      <w:r w:rsidRPr="0091391D">
        <w:rPr>
          <w:rStyle w:val="FontStyle18"/>
          <w:sz w:val="24"/>
          <w:szCs w:val="24"/>
        </w:rPr>
        <w:t xml:space="preserve"> </w:t>
      </w:r>
      <w:r w:rsidR="002A1A03" w:rsidRPr="0091391D">
        <w:rPr>
          <w:rStyle w:val="FontStyle18"/>
          <w:sz w:val="24"/>
          <w:szCs w:val="24"/>
        </w:rPr>
        <w:t>муниципальной преференции</w:t>
      </w:r>
    </w:p>
    <w:p w:rsidR="002A1A03" w:rsidRPr="0091391D" w:rsidRDefault="002A1A03" w:rsidP="0091391D">
      <w:pPr>
        <w:pStyle w:val="Style7"/>
        <w:widowControl/>
        <w:ind w:firstLine="552"/>
        <w:rPr>
          <w:rStyle w:val="FontStyle15"/>
          <w:sz w:val="24"/>
          <w:szCs w:val="24"/>
        </w:rPr>
      </w:pPr>
      <w:r w:rsidRPr="0091391D">
        <w:rPr>
          <w:rStyle w:val="FontStyle15"/>
          <w:sz w:val="24"/>
          <w:szCs w:val="24"/>
        </w:rPr>
        <w:t>Лица,   виновные   в   нарушении   порядка   предоставления</w:t>
      </w:r>
      <w:r w:rsidR="00BA58C5" w:rsidRPr="0091391D">
        <w:rPr>
          <w:rStyle w:val="FontStyle15"/>
          <w:sz w:val="24"/>
          <w:szCs w:val="24"/>
        </w:rPr>
        <w:t xml:space="preserve"> </w:t>
      </w:r>
      <w:r w:rsidRPr="0091391D">
        <w:rPr>
          <w:rStyle w:val="FontStyle15"/>
          <w:sz w:val="24"/>
          <w:szCs w:val="24"/>
        </w:rPr>
        <w:t>муниципальной преференции, несут ответственность в установленном законодательством порядке.</w:t>
      </w:r>
    </w:p>
    <w:p w:rsidR="003E514C" w:rsidRPr="0091391D" w:rsidRDefault="003E514C" w:rsidP="0091391D">
      <w:pPr>
        <w:pStyle w:val="Style7"/>
        <w:widowControl/>
        <w:ind w:firstLine="552"/>
        <w:rPr>
          <w:rStyle w:val="FontStyle15"/>
          <w:sz w:val="24"/>
          <w:szCs w:val="24"/>
        </w:rPr>
      </w:pPr>
    </w:p>
    <w:sectPr w:rsidR="003E514C" w:rsidRPr="0091391D" w:rsidSect="0091391D">
      <w:pgSz w:w="11906" w:h="16838" w:code="9"/>
      <w:pgMar w:top="1134" w:right="851" w:bottom="96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5" w:rsidRDefault="002155C5" w:rsidP="003E514C">
      <w:pPr>
        <w:spacing w:after="0" w:line="240" w:lineRule="auto"/>
      </w:pPr>
      <w:r>
        <w:separator/>
      </w:r>
    </w:p>
  </w:endnote>
  <w:endnote w:type="continuationSeparator" w:id="0">
    <w:p w:rsidR="002155C5" w:rsidRDefault="002155C5" w:rsidP="003E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5" w:rsidRDefault="002155C5" w:rsidP="003E514C">
      <w:pPr>
        <w:spacing w:after="0" w:line="240" w:lineRule="auto"/>
      </w:pPr>
      <w:r>
        <w:separator/>
      </w:r>
    </w:p>
  </w:footnote>
  <w:footnote w:type="continuationSeparator" w:id="0">
    <w:p w:rsidR="002155C5" w:rsidRDefault="002155C5" w:rsidP="003E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6EAE96"/>
    <w:lvl w:ilvl="0">
      <w:numFmt w:val="bullet"/>
      <w:lvlText w:val="*"/>
      <w:lvlJc w:val="left"/>
    </w:lvl>
  </w:abstractNum>
  <w:abstractNum w:abstractNumId="1">
    <w:nsid w:val="13042B86"/>
    <w:multiLevelType w:val="singleLevel"/>
    <w:tmpl w:val="FD94CAF8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82742A2"/>
    <w:multiLevelType w:val="singleLevel"/>
    <w:tmpl w:val="1C4C07C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2D2D49A7"/>
    <w:multiLevelType w:val="singleLevel"/>
    <w:tmpl w:val="99B084F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F5842BC"/>
    <w:multiLevelType w:val="singleLevel"/>
    <w:tmpl w:val="F3CC9E4E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47263835"/>
    <w:multiLevelType w:val="hybridMultilevel"/>
    <w:tmpl w:val="F68E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B79D5"/>
    <w:multiLevelType w:val="singleLevel"/>
    <w:tmpl w:val="FA30B6BE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61152933"/>
    <w:multiLevelType w:val="singleLevel"/>
    <w:tmpl w:val="79983254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8">
    <w:nsid w:val="6F887D27"/>
    <w:multiLevelType w:val="singleLevel"/>
    <w:tmpl w:val="10CCC2F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9D3674B"/>
    <w:multiLevelType w:val="singleLevel"/>
    <w:tmpl w:val="EBC234F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7B9F663A"/>
    <w:multiLevelType w:val="singleLevel"/>
    <w:tmpl w:val="F41C700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F5A688F"/>
    <w:multiLevelType w:val="singleLevel"/>
    <w:tmpl w:val="200A9D14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2"/>
    <w:lvlOverride w:ilvl="0">
      <w:lvl w:ilvl="0">
        <w:start w:val="3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F"/>
    <w:rsid w:val="000112A0"/>
    <w:rsid w:val="000372BD"/>
    <w:rsid w:val="000B1C8F"/>
    <w:rsid w:val="000B2C8C"/>
    <w:rsid w:val="00147FB9"/>
    <w:rsid w:val="0017644E"/>
    <w:rsid w:val="00185F40"/>
    <w:rsid w:val="001A09D2"/>
    <w:rsid w:val="001B0EC2"/>
    <w:rsid w:val="00207F15"/>
    <w:rsid w:val="002155C5"/>
    <w:rsid w:val="002A1A03"/>
    <w:rsid w:val="002F3481"/>
    <w:rsid w:val="00300E4C"/>
    <w:rsid w:val="00336ED8"/>
    <w:rsid w:val="00350D39"/>
    <w:rsid w:val="003E514C"/>
    <w:rsid w:val="003F6904"/>
    <w:rsid w:val="0042268B"/>
    <w:rsid w:val="00443089"/>
    <w:rsid w:val="004D7163"/>
    <w:rsid w:val="005B39A1"/>
    <w:rsid w:val="005C27B9"/>
    <w:rsid w:val="00604A26"/>
    <w:rsid w:val="00612054"/>
    <w:rsid w:val="006375DD"/>
    <w:rsid w:val="00643D28"/>
    <w:rsid w:val="0067211C"/>
    <w:rsid w:val="006961B9"/>
    <w:rsid w:val="006C1646"/>
    <w:rsid w:val="006C16B9"/>
    <w:rsid w:val="006E4273"/>
    <w:rsid w:val="0073067A"/>
    <w:rsid w:val="00732E74"/>
    <w:rsid w:val="00797539"/>
    <w:rsid w:val="007B5A0E"/>
    <w:rsid w:val="008257E6"/>
    <w:rsid w:val="00890D45"/>
    <w:rsid w:val="0091391D"/>
    <w:rsid w:val="009561CF"/>
    <w:rsid w:val="009D5EBF"/>
    <w:rsid w:val="009E1470"/>
    <w:rsid w:val="00A041BE"/>
    <w:rsid w:val="00A05FE0"/>
    <w:rsid w:val="00A104D0"/>
    <w:rsid w:val="00A45074"/>
    <w:rsid w:val="00A727B2"/>
    <w:rsid w:val="00AF2497"/>
    <w:rsid w:val="00BA58C5"/>
    <w:rsid w:val="00BD1F2D"/>
    <w:rsid w:val="00C02B99"/>
    <w:rsid w:val="00C17305"/>
    <w:rsid w:val="00C21A01"/>
    <w:rsid w:val="00C3591C"/>
    <w:rsid w:val="00C74B0F"/>
    <w:rsid w:val="00C941B5"/>
    <w:rsid w:val="00CD263C"/>
    <w:rsid w:val="00CF06E8"/>
    <w:rsid w:val="00D17BB5"/>
    <w:rsid w:val="00D2503F"/>
    <w:rsid w:val="00D55A0F"/>
    <w:rsid w:val="00DA5F3E"/>
    <w:rsid w:val="00E038C5"/>
    <w:rsid w:val="00E24FA7"/>
    <w:rsid w:val="00E455FD"/>
    <w:rsid w:val="00EB7FD6"/>
    <w:rsid w:val="00F07E1A"/>
    <w:rsid w:val="00F21C53"/>
    <w:rsid w:val="00F76E98"/>
    <w:rsid w:val="00FA43A4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646"/>
    <w:rPr>
      <w:color w:val="0000FF"/>
      <w:u w:val="single"/>
    </w:rPr>
  </w:style>
  <w:style w:type="paragraph" w:customStyle="1" w:styleId="Style1">
    <w:name w:val="Style1"/>
    <w:basedOn w:val="a"/>
    <w:rsid w:val="00A041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1B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041BE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4">
    <w:name w:val="Font Style14"/>
    <w:rsid w:val="00A041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A041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A1A0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1A03"/>
    <w:pPr>
      <w:widowControl w:val="0"/>
      <w:autoSpaceDE w:val="0"/>
      <w:autoSpaceDN w:val="0"/>
      <w:adjustRightInd w:val="0"/>
      <w:spacing w:after="0" w:line="25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1A03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1A03"/>
    <w:pPr>
      <w:widowControl w:val="0"/>
      <w:autoSpaceDE w:val="0"/>
      <w:autoSpaceDN w:val="0"/>
      <w:adjustRightInd w:val="0"/>
      <w:spacing w:after="0" w:line="322" w:lineRule="exact"/>
      <w:ind w:firstLine="1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1A0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A1A0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2A1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2A1A0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E5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E514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E5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514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51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646"/>
    <w:rPr>
      <w:color w:val="0000FF"/>
      <w:u w:val="single"/>
    </w:rPr>
  </w:style>
  <w:style w:type="paragraph" w:customStyle="1" w:styleId="Style1">
    <w:name w:val="Style1"/>
    <w:basedOn w:val="a"/>
    <w:rsid w:val="00A041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1B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041BE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4">
    <w:name w:val="Font Style14"/>
    <w:rsid w:val="00A041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A041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A1A0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1A03"/>
    <w:pPr>
      <w:widowControl w:val="0"/>
      <w:autoSpaceDE w:val="0"/>
      <w:autoSpaceDN w:val="0"/>
      <w:adjustRightInd w:val="0"/>
      <w:spacing w:after="0" w:line="25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1A03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1A03"/>
    <w:pPr>
      <w:widowControl w:val="0"/>
      <w:autoSpaceDE w:val="0"/>
      <w:autoSpaceDN w:val="0"/>
      <w:adjustRightInd w:val="0"/>
      <w:spacing w:after="0" w:line="322" w:lineRule="exact"/>
      <w:ind w:firstLine="1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1A0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A1A0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2A1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2A1A0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E5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E514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E5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514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51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ДЕПУТАТОВ</vt:lpstr>
      <vt:lpstr>РЕШЕНИЕ</vt:lpstr>
    </vt:vector>
  </TitlesOfParts>
  <Company>Прокуратура ЛО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Прокурор</dc:creator>
  <cp:lastModifiedBy>User</cp:lastModifiedBy>
  <cp:revision>4</cp:revision>
  <cp:lastPrinted>2016-08-22T13:50:00Z</cp:lastPrinted>
  <dcterms:created xsi:type="dcterms:W3CDTF">2016-08-24T09:02:00Z</dcterms:created>
  <dcterms:modified xsi:type="dcterms:W3CDTF">2016-10-26T13:32:00Z</dcterms:modified>
</cp:coreProperties>
</file>