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5" w:rsidRDefault="00EA1C45" w:rsidP="00B4147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EA1C45" w:rsidRPr="000668C9" w:rsidRDefault="00EA1C45" w:rsidP="00B41472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 xml:space="preserve"> МУНИЦИПАЛЬНОГО ОБРАЗОВАНИЯ</w:t>
      </w:r>
    </w:p>
    <w:p w:rsidR="00EA1C45" w:rsidRPr="000668C9" w:rsidRDefault="00EA1C45" w:rsidP="00B41472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EA1C45" w:rsidRDefault="00EA1C45" w:rsidP="00B41472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МУНИЦИПАЛЬНОГО ОБРАЗОВАНИЯ</w:t>
      </w:r>
    </w:p>
    <w:p w:rsidR="00EA1C45" w:rsidRPr="000668C9" w:rsidRDefault="00EA1C45" w:rsidP="00B41472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 xml:space="preserve"> КИРОВСКИЙ МУНИЦИПАЛЬНЫЙ РАЙОН</w:t>
      </w:r>
    </w:p>
    <w:p w:rsidR="00EA1C45" w:rsidRDefault="00EA1C45" w:rsidP="00B41472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ЛЕНИНГРАДСКОЙ ОБЛАСТИ</w:t>
      </w:r>
    </w:p>
    <w:p w:rsidR="00EA1C45" w:rsidRDefault="00EA1C45" w:rsidP="00B4147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EA1C45" w:rsidRPr="000668C9" w:rsidRDefault="00EA1C45" w:rsidP="00B41472">
      <w:pPr>
        <w:spacing w:line="320" w:lineRule="exact"/>
        <w:jc w:val="center"/>
        <w:rPr>
          <w:sz w:val="22"/>
          <w:szCs w:val="22"/>
        </w:rPr>
      </w:pPr>
    </w:p>
    <w:p w:rsidR="00EA1C45" w:rsidRPr="000668C9" w:rsidRDefault="00EA1C45" w:rsidP="00B41472">
      <w:pPr>
        <w:spacing w:line="360" w:lineRule="auto"/>
        <w:jc w:val="center"/>
        <w:rPr>
          <w:b/>
          <w:sz w:val="24"/>
          <w:szCs w:val="24"/>
        </w:rPr>
      </w:pPr>
    </w:p>
    <w:p w:rsidR="00EA1C45" w:rsidRPr="00EA3F3F" w:rsidRDefault="00EA1C45" w:rsidP="00B41472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EA3F3F">
        <w:rPr>
          <w:rFonts w:ascii="Times New Roman" w:hAnsi="Times New Roman"/>
          <w:sz w:val="32"/>
          <w:szCs w:val="32"/>
        </w:rPr>
        <w:t>Р</w:t>
      </w:r>
      <w:proofErr w:type="gramEnd"/>
      <w:r w:rsidRPr="00EA3F3F">
        <w:rPr>
          <w:rFonts w:ascii="Times New Roman" w:hAnsi="Times New Roman"/>
          <w:sz w:val="32"/>
          <w:szCs w:val="32"/>
        </w:rPr>
        <w:t xml:space="preserve"> Е Ш Е Н И Е</w:t>
      </w:r>
    </w:p>
    <w:p w:rsidR="00EA1C45" w:rsidRPr="00A53707" w:rsidRDefault="00EA1C45" w:rsidP="00881AD4">
      <w:pPr>
        <w:tabs>
          <w:tab w:val="left" w:pos="5595"/>
        </w:tabs>
        <w:rPr>
          <w:b/>
          <w:sz w:val="28"/>
          <w:szCs w:val="28"/>
        </w:rPr>
      </w:pPr>
      <w:r w:rsidRPr="000668C9">
        <w:rPr>
          <w:b/>
          <w:sz w:val="24"/>
          <w:szCs w:val="24"/>
        </w:rPr>
        <w:tab/>
      </w:r>
    </w:p>
    <w:p w:rsidR="00A47918" w:rsidRPr="00093D6A" w:rsidRDefault="00EA3F3F" w:rsidP="00EA3F3F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от </w:t>
      </w:r>
      <w:r w:rsidR="00EA1C45">
        <w:rPr>
          <w:b/>
          <w:sz w:val="28"/>
          <w:szCs w:val="28"/>
        </w:rPr>
        <w:t xml:space="preserve">22 декабря </w:t>
      </w:r>
      <w:r>
        <w:rPr>
          <w:b/>
          <w:sz w:val="28"/>
          <w:szCs w:val="28"/>
        </w:rPr>
        <w:t xml:space="preserve">2015 года </w:t>
      </w:r>
      <w:r w:rsidR="00EA1C45" w:rsidRPr="00A53707">
        <w:rPr>
          <w:b/>
          <w:sz w:val="28"/>
          <w:szCs w:val="28"/>
        </w:rPr>
        <w:t xml:space="preserve">№ </w:t>
      </w:r>
      <w:r w:rsidR="00EA1C45">
        <w:rPr>
          <w:b/>
          <w:sz w:val="28"/>
          <w:szCs w:val="28"/>
        </w:rPr>
        <w:t>86</w:t>
      </w:r>
    </w:p>
    <w:p w:rsidR="00881AD4" w:rsidRPr="00EA3F3F" w:rsidRDefault="003944A2" w:rsidP="00B41472">
      <w:pPr>
        <w:pStyle w:val="ConsPlusTitle"/>
        <w:jc w:val="center"/>
        <w:outlineLvl w:val="0"/>
        <w:rPr>
          <w:sz w:val="28"/>
          <w:szCs w:val="28"/>
        </w:rPr>
      </w:pPr>
      <w:r w:rsidRPr="00EA3F3F">
        <w:rPr>
          <w:sz w:val="28"/>
          <w:szCs w:val="28"/>
        </w:rPr>
        <w:t>Об утверждении Порядка размещения сведений</w:t>
      </w:r>
      <w:r w:rsidR="00881AD4" w:rsidRPr="00EA3F3F">
        <w:rPr>
          <w:sz w:val="28"/>
          <w:szCs w:val="28"/>
        </w:rPr>
        <w:t xml:space="preserve"> </w:t>
      </w:r>
      <w:r w:rsidRPr="00EA3F3F">
        <w:rPr>
          <w:sz w:val="28"/>
          <w:szCs w:val="28"/>
        </w:rPr>
        <w:t xml:space="preserve">о доходах, расходах, </w:t>
      </w:r>
    </w:p>
    <w:p w:rsidR="00881AD4" w:rsidRPr="00EA3F3F" w:rsidRDefault="003944A2" w:rsidP="00B41472">
      <w:pPr>
        <w:pStyle w:val="ConsPlusTitle"/>
        <w:jc w:val="center"/>
        <w:outlineLvl w:val="0"/>
        <w:rPr>
          <w:sz w:val="28"/>
          <w:szCs w:val="28"/>
        </w:rPr>
      </w:pPr>
      <w:r w:rsidRPr="00EA3F3F">
        <w:rPr>
          <w:sz w:val="28"/>
          <w:szCs w:val="28"/>
        </w:rPr>
        <w:t>об имуществе и обязательствах</w:t>
      </w:r>
      <w:r w:rsidR="00881AD4" w:rsidRPr="00EA3F3F">
        <w:rPr>
          <w:sz w:val="28"/>
          <w:szCs w:val="28"/>
        </w:rPr>
        <w:t xml:space="preserve"> </w:t>
      </w:r>
      <w:r w:rsidRPr="00EA3F3F">
        <w:rPr>
          <w:sz w:val="28"/>
          <w:szCs w:val="28"/>
        </w:rPr>
        <w:t xml:space="preserve">имущественного характера лиц, </w:t>
      </w:r>
    </w:p>
    <w:p w:rsidR="003944A2" w:rsidRPr="00EA3F3F" w:rsidRDefault="003944A2" w:rsidP="00B41472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 w:rsidRPr="00EA3F3F">
        <w:rPr>
          <w:sz w:val="28"/>
          <w:szCs w:val="28"/>
        </w:rPr>
        <w:t>замещающих</w:t>
      </w:r>
      <w:r w:rsidR="00881AD4" w:rsidRPr="00EA3F3F">
        <w:rPr>
          <w:sz w:val="28"/>
          <w:szCs w:val="28"/>
        </w:rPr>
        <w:t xml:space="preserve">  </w:t>
      </w:r>
      <w:r w:rsidRPr="00EA3F3F">
        <w:rPr>
          <w:sz w:val="28"/>
          <w:szCs w:val="28"/>
        </w:rPr>
        <w:t>муниципальные должности в МО Город Шлиссельбург,</w:t>
      </w:r>
      <w:proofErr w:type="gramEnd"/>
    </w:p>
    <w:p w:rsidR="00881AD4" w:rsidRPr="00EA3F3F" w:rsidRDefault="003944A2" w:rsidP="00B41472">
      <w:pPr>
        <w:pStyle w:val="ConsPlusTitle"/>
        <w:jc w:val="center"/>
        <w:outlineLvl w:val="0"/>
        <w:rPr>
          <w:sz w:val="28"/>
          <w:szCs w:val="28"/>
        </w:rPr>
      </w:pPr>
      <w:r w:rsidRPr="00EA3F3F">
        <w:rPr>
          <w:sz w:val="28"/>
          <w:szCs w:val="28"/>
        </w:rPr>
        <w:t>и членов их семей в сети Интернет на официальном</w:t>
      </w:r>
      <w:r w:rsidR="00881AD4" w:rsidRPr="00EA3F3F">
        <w:rPr>
          <w:sz w:val="28"/>
          <w:szCs w:val="28"/>
        </w:rPr>
        <w:t xml:space="preserve"> </w:t>
      </w:r>
      <w:r w:rsidRPr="00EA3F3F">
        <w:rPr>
          <w:sz w:val="28"/>
          <w:szCs w:val="28"/>
        </w:rPr>
        <w:t xml:space="preserve">сайте </w:t>
      </w:r>
    </w:p>
    <w:p w:rsidR="003944A2" w:rsidRPr="00EA3F3F" w:rsidRDefault="003944A2" w:rsidP="00B41472">
      <w:pPr>
        <w:pStyle w:val="ConsPlusTitle"/>
        <w:jc w:val="center"/>
        <w:outlineLvl w:val="0"/>
        <w:rPr>
          <w:sz w:val="28"/>
          <w:szCs w:val="28"/>
        </w:rPr>
      </w:pPr>
      <w:r w:rsidRPr="00EA3F3F">
        <w:rPr>
          <w:sz w:val="28"/>
          <w:szCs w:val="28"/>
        </w:rPr>
        <w:t>МО Город Шлиссельбург и предоставления</w:t>
      </w:r>
      <w:r w:rsidR="00881AD4" w:rsidRPr="00EA3F3F">
        <w:rPr>
          <w:sz w:val="28"/>
          <w:szCs w:val="28"/>
        </w:rPr>
        <w:t xml:space="preserve"> </w:t>
      </w:r>
      <w:r w:rsidRPr="00EA3F3F">
        <w:rPr>
          <w:sz w:val="28"/>
          <w:szCs w:val="28"/>
        </w:rPr>
        <w:t>этих сведений общероссийским средствам массовой</w:t>
      </w:r>
      <w:r w:rsidR="00881AD4" w:rsidRPr="00EA3F3F">
        <w:rPr>
          <w:sz w:val="28"/>
          <w:szCs w:val="28"/>
        </w:rPr>
        <w:t xml:space="preserve"> </w:t>
      </w:r>
      <w:r w:rsidRPr="00EA3F3F">
        <w:rPr>
          <w:sz w:val="28"/>
          <w:szCs w:val="28"/>
        </w:rPr>
        <w:t>информации для опубликования</w:t>
      </w:r>
    </w:p>
    <w:p w:rsidR="003944A2" w:rsidRPr="00EA3F3F" w:rsidRDefault="003944A2" w:rsidP="003944A2">
      <w:pPr>
        <w:pStyle w:val="ConsPlusTitle"/>
        <w:outlineLvl w:val="0"/>
        <w:rPr>
          <w:sz w:val="28"/>
          <w:szCs w:val="28"/>
        </w:rPr>
      </w:pPr>
    </w:p>
    <w:p w:rsidR="00EA3F3F" w:rsidRPr="00EA3F3F" w:rsidRDefault="00EA3F3F" w:rsidP="003944A2">
      <w:pPr>
        <w:pStyle w:val="ConsPlusTitle"/>
        <w:outlineLvl w:val="0"/>
        <w:rPr>
          <w:sz w:val="28"/>
          <w:szCs w:val="28"/>
        </w:rPr>
      </w:pPr>
    </w:p>
    <w:p w:rsidR="003944A2" w:rsidRPr="00EA3F3F" w:rsidRDefault="003944A2" w:rsidP="00EA3F3F">
      <w:pPr>
        <w:tabs>
          <w:tab w:val="left" w:pos="4860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A3F3F">
        <w:rPr>
          <w:sz w:val="28"/>
          <w:szCs w:val="28"/>
        </w:rPr>
        <w:t>В соответствии с Федеральным законом 25.12.2008 № 273-ФЗ «О противодействии коррупции», Указом Президента Российской Федерации от 08.07.2013 № 613 «Вопросы противодействия коррупции»:</w:t>
      </w:r>
    </w:p>
    <w:p w:rsidR="003944A2" w:rsidRPr="00EA3F3F" w:rsidRDefault="003944A2" w:rsidP="00EA3F3F">
      <w:pPr>
        <w:pStyle w:val="ConsPlusTitle"/>
        <w:spacing w:line="276" w:lineRule="auto"/>
        <w:ind w:firstLine="709"/>
        <w:jc w:val="both"/>
        <w:outlineLvl w:val="0"/>
        <w:rPr>
          <w:b w:val="0"/>
          <w:sz w:val="28"/>
          <w:szCs w:val="28"/>
        </w:rPr>
      </w:pPr>
      <w:r w:rsidRPr="00EA3F3F">
        <w:rPr>
          <w:b w:val="0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МО Город Шлиссельбург, и членов их семей в сети Интернет на официальном сайте МО Город Шлиссельбург и предоставления этих сведений общероссийским средствам массовой информации для опубликования согласно приложению.</w:t>
      </w:r>
    </w:p>
    <w:p w:rsidR="003944A2" w:rsidRPr="00EA3F3F" w:rsidRDefault="003944A2" w:rsidP="00EA3F3F">
      <w:pPr>
        <w:spacing w:line="276" w:lineRule="auto"/>
        <w:ind w:firstLine="709"/>
        <w:jc w:val="both"/>
        <w:rPr>
          <w:sz w:val="28"/>
          <w:szCs w:val="28"/>
        </w:rPr>
      </w:pPr>
      <w:r w:rsidRPr="00EA3F3F">
        <w:rPr>
          <w:sz w:val="28"/>
          <w:szCs w:val="28"/>
        </w:rPr>
        <w:t xml:space="preserve">2. </w:t>
      </w:r>
      <w:r w:rsidR="006B37E2" w:rsidRPr="00EA3F3F">
        <w:rPr>
          <w:sz w:val="28"/>
          <w:szCs w:val="28"/>
        </w:rPr>
        <w:t>Настоящее решение подлежит опубликованию в официальном печатном издании МО Город Шлиссельбург</w:t>
      </w:r>
      <w:r w:rsidRPr="00EA3F3F">
        <w:rPr>
          <w:sz w:val="28"/>
          <w:szCs w:val="28"/>
        </w:rPr>
        <w:t>.</w:t>
      </w:r>
    </w:p>
    <w:p w:rsidR="003944A2" w:rsidRPr="00EA3F3F" w:rsidRDefault="003944A2" w:rsidP="00EA3F3F">
      <w:pPr>
        <w:spacing w:line="276" w:lineRule="auto"/>
        <w:rPr>
          <w:sz w:val="28"/>
          <w:szCs w:val="28"/>
        </w:rPr>
      </w:pPr>
    </w:p>
    <w:p w:rsidR="006B70CB" w:rsidRPr="00EA3F3F" w:rsidRDefault="006B70CB" w:rsidP="00EA3F3F">
      <w:pPr>
        <w:spacing w:line="276" w:lineRule="auto"/>
        <w:rPr>
          <w:sz w:val="28"/>
          <w:szCs w:val="28"/>
        </w:rPr>
      </w:pPr>
    </w:p>
    <w:p w:rsidR="003944A2" w:rsidRPr="00B41472" w:rsidRDefault="003944A2" w:rsidP="00EA3F3F">
      <w:pPr>
        <w:jc w:val="both"/>
        <w:rPr>
          <w:sz w:val="28"/>
          <w:szCs w:val="28"/>
        </w:rPr>
      </w:pPr>
      <w:r w:rsidRPr="00EA3F3F">
        <w:rPr>
          <w:sz w:val="28"/>
          <w:szCs w:val="28"/>
        </w:rPr>
        <w:t>Глава муниципального образования</w:t>
      </w:r>
      <w:r w:rsidRPr="00EA3F3F">
        <w:rPr>
          <w:sz w:val="28"/>
          <w:szCs w:val="28"/>
        </w:rPr>
        <w:tab/>
      </w:r>
      <w:r w:rsidRPr="00EA3F3F">
        <w:rPr>
          <w:sz w:val="28"/>
          <w:szCs w:val="28"/>
        </w:rPr>
        <w:tab/>
      </w:r>
      <w:r w:rsidRPr="00EA3F3F">
        <w:rPr>
          <w:sz w:val="28"/>
          <w:szCs w:val="28"/>
        </w:rPr>
        <w:tab/>
      </w:r>
      <w:r w:rsidRPr="00EA3F3F">
        <w:rPr>
          <w:sz w:val="28"/>
          <w:szCs w:val="28"/>
        </w:rPr>
        <w:tab/>
      </w:r>
      <w:r w:rsidR="00EA3F3F" w:rsidRPr="00EA3F3F">
        <w:rPr>
          <w:sz w:val="28"/>
          <w:szCs w:val="28"/>
        </w:rPr>
        <w:t xml:space="preserve">        </w:t>
      </w:r>
      <w:r w:rsidRPr="00EA3F3F">
        <w:rPr>
          <w:sz w:val="28"/>
          <w:szCs w:val="28"/>
        </w:rPr>
        <w:t>Д.Ю. Василенко</w:t>
      </w:r>
    </w:p>
    <w:p w:rsidR="003944A2" w:rsidRPr="00B41472" w:rsidRDefault="003944A2" w:rsidP="003944A2">
      <w:pPr>
        <w:pStyle w:val="a4"/>
        <w:ind w:firstLine="0"/>
        <w:rPr>
          <w:b w:val="0"/>
          <w:sz w:val="28"/>
          <w:szCs w:val="28"/>
        </w:rPr>
      </w:pPr>
    </w:p>
    <w:p w:rsidR="003944A2" w:rsidRPr="00B41472" w:rsidRDefault="003944A2" w:rsidP="003944A2">
      <w:pPr>
        <w:pStyle w:val="a4"/>
        <w:ind w:firstLine="0"/>
        <w:rPr>
          <w:b w:val="0"/>
          <w:sz w:val="28"/>
          <w:szCs w:val="28"/>
        </w:rPr>
      </w:pPr>
    </w:p>
    <w:p w:rsidR="003944A2" w:rsidRDefault="003944A2" w:rsidP="003944A2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881AD4" w:rsidRDefault="00881AD4" w:rsidP="003944A2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881AD4" w:rsidRDefault="00881AD4" w:rsidP="003944A2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881AD4" w:rsidRDefault="00881AD4" w:rsidP="003944A2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6B70CB" w:rsidRDefault="006B70CB" w:rsidP="003944A2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EA3F3F" w:rsidRDefault="00EA3F3F" w:rsidP="003944A2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3944A2" w:rsidRPr="006B70CB" w:rsidRDefault="003944A2" w:rsidP="003944A2">
      <w:pPr>
        <w:ind w:firstLine="5940"/>
        <w:outlineLvl w:val="0"/>
        <w:rPr>
          <w:sz w:val="28"/>
          <w:szCs w:val="28"/>
        </w:rPr>
      </w:pPr>
      <w:r w:rsidRPr="006B70CB">
        <w:rPr>
          <w:sz w:val="28"/>
          <w:szCs w:val="28"/>
        </w:rPr>
        <w:lastRenderedPageBreak/>
        <w:t>УТВЕРЖДЕН</w:t>
      </w:r>
    </w:p>
    <w:p w:rsidR="003944A2" w:rsidRPr="006B70CB" w:rsidRDefault="003944A2" w:rsidP="003944A2">
      <w:pPr>
        <w:ind w:firstLine="5940"/>
        <w:rPr>
          <w:sz w:val="28"/>
          <w:szCs w:val="28"/>
        </w:rPr>
      </w:pPr>
      <w:r w:rsidRPr="006B70CB">
        <w:rPr>
          <w:sz w:val="28"/>
          <w:szCs w:val="28"/>
        </w:rPr>
        <w:t>решением совета депутатов</w:t>
      </w:r>
    </w:p>
    <w:p w:rsidR="003944A2" w:rsidRPr="006B70CB" w:rsidRDefault="003944A2" w:rsidP="003944A2">
      <w:pPr>
        <w:tabs>
          <w:tab w:val="left" w:pos="4680"/>
        </w:tabs>
        <w:ind w:firstLine="5940"/>
        <w:rPr>
          <w:sz w:val="28"/>
          <w:szCs w:val="28"/>
        </w:rPr>
      </w:pPr>
      <w:r w:rsidRPr="006B70CB">
        <w:rPr>
          <w:sz w:val="28"/>
          <w:szCs w:val="28"/>
        </w:rPr>
        <w:t>МО Город Шлисс</w:t>
      </w:r>
      <w:bookmarkStart w:id="0" w:name="_GoBack"/>
      <w:bookmarkEnd w:id="0"/>
      <w:r w:rsidRPr="006B70CB">
        <w:rPr>
          <w:sz w:val="28"/>
          <w:szCs w:val="28"/>
        </w:rPr>
        <w:t xml:space="preserve">ельбург </w:t>
      </w:r>
    </w:p>
    <w:p w:rsidR="003944A2" w:rsidRPr="006B70CB" w:rsidRDefault="00862109" w:rsidP="003944A2">
      <w:pPr>
        <w:ind w:firstLine="5940"/>
        <w:rPr>
          <w:sz w:val="28"/>
          <w:szCs w:val="28"/>
        </w:rPr>
      </w:pPr>
      <w:r>
        <w:rPr>
          <w:sz w:val="28"/>
          <w:szCs w:val="28"/>
        </w:rPr>
        <w:t>от 22 декабря № 86</w:t>
      </w:r>
    </w:p>
    <w:p w:rsidR="003944A2" w:rsidRPr="006B70CB" w:rsidRDefault="003944A2" w:rsidP="003944A2">
      <w:pPr>
        <w:ind w:firstLine="5940"/>
        <w:rPr>
          <w:sz w:val="28"/>
          <w:szCs w:val="28"/>
        </w:rPr>
      </w:pPr>
      <w:r w:rsidRPr="006B70CB">
        <w:rPr>
          <w:sz w:val="28"/>
          <w:szCs w:val="28"/>
        </w:rPr>
        <w:t>(приложение)</w:t>
      </w:r>
    </w:p>
    <w:p w:rsidR="003944A2" w:rsidRDefault="003944A2" w:rsidP="003944A2">
      <w:pPr>
        <w:ind w:firstLine="709"/>
        <w:jc w:val="center"/>
        <w:rPr>
          <w:sz w:val="28"/>
          <w:szCs w:val="28"/>
        </w:rPr>
      </w:pPr>
    </w:p>
    <w:p w:rsidR="003944A2" w:rsidRPr="006B70CB" w:rsidRDefault="003944A2" w:rsidP="003944A2">
      <w:pPr>
        <w:pStyle w:val="ConsPlusTitle"/>
        <w:jc w:val="center"/>
        <w:outlineLvl w:val="0"/>
        <w:rPr>
          <w:sz w:val="28"/>
          <w:szCs w:val="28"/>
        </w:rPr>
      </w:pPr>
      <w:r w:rsidRPr="006B70CB">
        <w:rPr>
          <w:sz w:val="28"/>
          <w:szCs w:val="28"/>
        </w:rPr>
        <w:t>Порядок</w:t>
      </w:r>
    </w:p>
    <w:p w:rsidR="003944A2" w:rsidRPr="006B70CB" w:rsidRDefault="003944A2" w:rsidP="003944A2">
      <w:pPr>
        <w:pStyle w:val="ConsPlusTitle"/>
        <w:jc w:val="center"/>
        <w:outlineLvl w:val="0"/>
        <w:rPr>
          <w:sz w:val="28"/>
          <w:szCs w:val="28"/>
        </w:rPr>
      </w:pPr>
      <w:r w:rsidRPr="006B70CB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</w:t>
      </w:r>
    </w:p>
    <w:p w:rsidR="003944A2" w:rsidRPr="006B70CB" w:rsidRDefault="003944A2" w:rsidP="003944A2">
      <w:pPr>
        <w:pStyle w:val="ConsPlusTitle"/>
        <w:jc w:val="center"/>
        <w:outlineLvl w:val="0"/>
        <w:rPr>
          <w:sz w:val="28"/>
          <w:szCs w:val="28"/>
        </w:rPr>
      </w:pPr>
      <w:r w:rsidRPr="006B70CB">
        <w:rPr>
          <w:sz w:val="28"/>
          <w:szCs w:val="28"/>
        </w:rPr>
        <w:t>муниципальные должности в МО Город Шлиссельбург,</w:t>
      </w:r>
    </w:p>
    <w:p w:rsidR="006B70CB" w:rsidRDefault="003944A2" w:rsidP="003944A2">
      <w:pPr>
        <w:pStyle w:val="ConsPlusTitle"/>
        <w:widowControl/>
        <w:jc w:val="center"/>
        <w:rPr>
          <w:sz w:val="28"/>
          <w:szCs w:val="28"/>
        </w:rPr>
      </w:pPr>
      <w:r w:rsidRPr="006B70CB">
        <w:rPr>
          <w:sz w:val="28"/>
          <w:szCs w:val="28"/>
        </w:rPr>
        <w:t>и членов их семей в сети Интернет</w:t>
      </w:r>
      <w:r w:rsidR="006B70CB">
        <w:rPr>
          <w:sz w:val="28"/>
          <w:szCs w:val="28"/>
        </w:rPr>
        <w:t xml:space="preserve"> </w:t>
      </w:r>
      <w:r w:rsidRPr="006B70CB">
        <w:rPr>
          <w:sz w:val="28"/>
          <w:szCs w:val="28"/>
        </w:rPr>
        <w:t xml:space="preserve">на официальном сайте </w:t>
      </w:r>
    </w:p>
    <w:p w:rsidR="003944A2" w:rsidRPr="006B70CB" w:rsidRDefault="003944A2" w:rsidP="003944A2">
      <w:pPr>
        <w:pStyle w:val="ConsPlusTitle"/>
        <w:widowControl/>
        <w:jc w:val="center"/>
        <w:rPr>
          <w:sz w:val="28"/>
          <w:szCs w:val="28"/>
        </w:rPr>
      </w:pPr>
      <w:r w:rsidRPr="006B70CB">
        <w:rPr>
          <w:sz w:val="28"/>
          <w:szCs w:val="28"/>
        </w:rPr>
        <w:t>МО Город Шлиссельбург и предоставления этих сведений общероссийским средствам массовой информации для опубликования</w:t>
      </w:r>
    </w:p>
    <w:p w:rsidR="003944A2" w:rsidRPr="006B70CB" w:rsidRDefault="003944A2" w:rsidP="003944A2">
      <w:pPr>
        <w:ind w:firstLine="709"/>
        <w:rPr>
          <w:sz w:val="28"/>
          <w:szCs w:val="28"/>
        </w:rPr>
      </w:pPr>
    </w:p>
    <w:p w:rsidR="003944A2" w:rsidRPr="00EA3F3F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EA3F3F">
        <w:rPr>
          <w:spacing w:val="-4"/>
          <w:sz w:val="28"/>
          <w:szCs w:val="28"/>
        </w:rPr>
        <w:t xml:space="preserve">1. </w:t>
      </w:r>
      <w:proofErr w:type="gramStart"/>
      <w:r w:rsidRPr="00EA3F3F">
        <w:rPr>
          <w:spacing w:val="-4"/>
          <w:sz w:val="28"/>
          <w:szCs w:val="28"/>
        </w:rPr>
        <w:t>Настоящим порядком устанавливаются обязанност</w:t>
      </w:r>
      <w:r w:rsidR="00AD4C78" w:rsidRPr="00EA3F3F">
        <w:rPr>
          <w:spacing w:val="-4"/>
          <w:sz w:val="28"/>
          <w:szCs w:val="28"/>
        </w:rPr>
        <w:t>ь</w:t>
      </w:r>
      <w:r w:rsidRPr="00EA3F3F">
        <w:rPr>
          <w:spacing w:val="-4"/>
          <w:sz w:val="28"/>
          <w:szCs w:val="28"/>
        </w:rPr>
        <w:t xml:space="preserve"> </w:t>
      </w:r>
      <w:r w:rsidR="003114D2" w:rsidRPr="00EA3F3F">
        <w:rPr>
          <w:spacing w:val="-4"/>
          <w:sz w:val="28"/>
          <w:szCs w:val="28"/>
        </w:rPr>
        <w:t>совета депутатов МО Город Шлиссельбург</w:t>
      </w:r>
      <w:r w:rsidRPr="00EA3F3F">
        <w:rPr>
          <w:spacing w:val="-4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AD4C78" w:rsidRPr="00EA3F3F">
        <w:rPr>
          <w:spacing w:val="-4"/>
          <w:sz w:val="28"/>
          <w:szCs w:val="28"/>
        </w:rPr>
        <w:t>лиц, замещающих муниципальные должности в МО Город Шлиссельбург</w:t>
      </w:r>
      <w:r w:rsidRPr="00EA3F3F">
        <w:rPr>
          <w:spacing w:val="-4"/>
          <w:sz w:val="28"/>
          <w:szCs w:val="28"/>
        </w:rPr>
        <w:t>, их супругов и несовершеннолетних детей в информационно-телекоммуникационной сети "Интернет" на официальном сайте МО Город Шлиссельбург и предоставлению этих сведений общероссийским средствам массовой информации для опубликования в связи с их запросами, если</w:t>
      </w:r>
      <w:proofErr w:type="gramEnd"/>
      <w:r w:rsidRPr="00EA3F3F">
        <w:rPr>
          <w:spacing w:val="-4"/>
          <w:sz w:val="28"/>
          <w:szCs w:val="28"/>
        </w:rPr>
        <w:t xml:space="preserve">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944A2" w:rsidRPr="006C0BE4" w:rsidRDefault="003944A2" w:rsidP="00EA3F3F">
      <w:pPr>
        <w:pStyle w:val="ConsPlusNormal"/>
        <w:ind w:firstLine="709"/>
        <w:jc w:val="both"/>
        <w:rPr>
          <w:sz w:val="28"/>
          <w:szCs w:val="28"/>
        </w:rPr>
      </w:pPr>
      <w:bookmarkStart w:id="1" w:name="P2"/>
      <w:bookmarkEnd w:id="1"/>
      <w:r w:rsidRPr="006C0BE4">
        <w:rPr>
          <w:sz w:val="28"/>
          <w:szCs w:val="28"/>
        </w:rPr>
        <w:t xml:space="preserve">2. </w:t>
      </w:r>
      <w:proofErr w:type="gramStart"/>
      <w:r w:rsidRPr="006C0BE4">
        <w:rPr>
          <w:sz w:val="28"/>
          <w:szCs w:val="28"/>
        </w:rPr>
        <w:t>На официальном сайте МО Город Шлиссельбург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МО Город Шлиссельбург,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z w:val="28"/>
          <w:szCs w:val="28"/>
        </w:rPr>
        <w:t xml:space="preserve">а) перечень объектов недвижимого имущества, принадлежащих лицу, </w:t>
      </w:r>
      <w:r w:rsidRPr="006C0BE4">
        <w:rPr>
          <w:spacing w:val="-4"/>
          <w:sz w:val="28"/>
          <w:szCs w:val="28"/>
        </w:rPr>
        <w:t>замещающему муниципальную должность в МО Город Шлиссельбург,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944A2" w:rsidRPr="006C0BE4" w:rsidRDefault="003944A2" w:rsidP="006C0BE4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в МО Город Шлиссельбург, его супруге (супругу) и несовершеннолетним детям;</w:t>
      </w:r>
    </w:p>
    <w:p w:rsidR="003944A2" w:rsidRPr="006C0BE4" w:rsidRDefault="003944A2" w:rsidP="006C0BE4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>в) декларированный годовой доход лица, замещающего муниципальную должность в МО Город Шлиссельбург, его супруги (супруга) и несовершеннолетних детей;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6C0BE4">
        <w:rPr>
          <w:spacing w:val="-4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6C0BE4">
        <w:rPr>
          <w:spacing w:val="-4"/>
          <w:sz w:val="28"/>
          <w:szCs w:val="28"/>
        </w:rPr>
        <w:lastRenderedPageBreak/>
        <w:t xml:space="preserve">уставных (складочных) капиталах организаций, если общая сумма таких сделок превышает общий доход </w:t>
      </w:r>
      <w:r w:rsidR="00614349" w:rsidRPr="006C0BE4">
        <w:rPr>
          <w:spacing w:val="-4"/>
          <w:sz w:val="28"/>
          <w:szCs w:val="28"/>
        </w:rPr>
        <w:t xml:space="preserve">лица, замещающего муниципальную должность в МО Город Шлиссельбург, </w:t>
      </w:r>
      <w:r w:rsidRPr="006C0BE4">
        <w:rPr>
          <w:spacing w:val="-4"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6C0BE4">
        <w:rPr>
          <w:spacing w:val="-4"/>
          <w:sz w:val="28"/>
          <w:szCs w:val="28"/>
        </w:rPr>
        <w:t xml:space="preserve">а) иные сведения (кроме указанных в </w:t>
      </w:r>
      <w:hyperlink w:anchor="P2" w:history="1">
        <w:r w:rsidRPr="006C0BE4">
          <w:rPr>
            <w:spacing w:val="-4"/>
            <w:sz w:val="28"/>
            <w:szCs w:val="28"/>
          </w:rPr>
          <w:t>пункте 2</w:t>
        </w:r>
      </w:hyperlink>
      <w:r w:rsidRPr="006C0BE4">
        <w:rPr>
          <w:spacing w:val="-4"/>
          <w:sz w:val="28"/>
          <w:szCs w:val="28"/>
        </w:rPr>
        <w:t xml:space="preserve"> настоящего порядка) о доходах </w:t>
      </w:r>
      <w:r w:rsidR="00614349" w:rsidRPr="006C0BE4">
        <w:rPr>
          <w:spacing w:val="-4"/>
          <w:sz w:val="28"/>
          <w:szCs w:val="28"/>
        </w:rPr>
        <w:t xml:space="preserve">лица, замещающего муниципальную должность в МО Город Шлиссельбург, </w:t>
      </w:r>
      <w:r w:rsidRPr="006C0BE4">
        <w:rPr>
          <w:spacing w:val="-4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 xml:space="preserve">б) персональные данные супруги (супруга), детей и иных членов семьи </w:t>
      </w:r>
      <w:r w:rsidR="00614349" w:rsidRPr="006C0BE4">
        <w:rPr>
          <w:spacing w:val="-4"/>
          <w:sz w:val="28"/>
          <w:szCs w:val="28"/>
        </w:rPr>
        <w:t>лица, замещающего муниципальную должность в МО Город Шлиссельбург</w:t>
      </w:r>
      <w:r w:rsidRPr="006C0BE4">
        <w:rPr>
          <w:spacing w:val="-4"/>
          <w:sz w:val="28"/>
          <w:szCs w:val="28"/>
        </w:rPr>
        <w:t>;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14349" w:rsidRPr="006C0BE4">
        <w:rPr>
          <w:spacing w:val="-4"/>
          <w:sz w:val="28"/>
          <w:szCs w:val="28"/>
        </w:rPr>
        <w:t>лица, замещающего муниципальную должность в МО Город Шлиссельбург,</w:t>
      </w:r>
      <w:r w:rsidRPr="006C0BE4">
        <w:rPr>
          <w:spacing w:val="-4"/>
          <w:sz w:val="28"/>
          <w:szCs w:val="28"/>
        </w:rPr>
        <w:t xml:space="preserve"> его супруги (супруга), детей и иных членов семьи;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14349" w:rsidRPr="006C0BE4">
        <w:rPr>
          <w:spacing w:val="-4"/>
          <w:sz w:val="28"/>
          <w:szCs w:val="28"/>
        </w:rPr>
        <w:t>лицу, замещающему муниципальную должность в МО Город Шлиссельбург</w:t>
      </w:r>
      <w:r w:rsidRPr="006C0BE4">
        <w:rPr>
          <w:spacing w:val="-4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 xml:space="preserve">д) информацию, отнесенную к </w:t>
      </w:r>
      <w:hyperlink r:id="rId5" w:history="1">
        <w:r w:rsidRPr="006C0BE4">
          <w:rPr>
            <w:spacing w:val="-4"/>
            <w:sz w:val="28"/>
            <w:szCs w:val="28"/>
          </w:rPr>
          <w:t>государственной тайне</w:t>
        </w:r>
      </w:hyperlink>
      <w:r w:rsidRPr="006C0BE4">
        <w:rPr>
          <w:spacing w:val="-4"/>
          <w:sz w:val="28"/>
          <w:szCs w:val="28"/>
        </w:rPr>
        <w:t xml:space="preserve"> или являющуюся </w:t>
      </w:r>
      <w:hyperlink r:id="rId6" w:history="1">
        <w:r w:rsidRPr="006C0BE4">
          <w:rPr>
            <w:spacing w:val="-4"/>
            <w:sz w:val="28"/>
            <w:szCs w:val="28"/>
          </w:rPr>
          <w:t>конфиденциальной</w:t>
        </w:r>
      </w:hyperlink>
      <w:r w:rsidRPr="006C0BE4">
        <w:rPr>
          <w:spacing w:val="-4"/>
          <w:sz w:val="28"/>
          <w:szCs w:val="28"/>
        </w:rPr>
        <w:t>.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 xml:space="preserve">4. </w:t>
      </w:r>
      <w:proofErr w:type="gramStart"/>
      <w:r w:rsidRPr="006C0BE4">
        <w:rPr>
          <w:spacing w:val="-4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2" w:history="1">
        <w:r w:rsidRPr="006C0BE4">
          <w:rPr>
            <w:spacing w:val="-4"/>
            <w:sz w:val="28"/>
            <w:szCs w:val="28"/>
          </w:rPr>
          <w:t>пункте 2</w:t>
        </w:r>
      </w:hyperlink>
      <w:r w:rsidRPr="006C0BE4">
        <w:rPr>
          <w:spacing w:val="-4"/>
          <w:sz w:val="28"/>
          <w:szCs w:val="28"/>
        </w:rPr>
        <w:t xml:space="preserve"> настоящего порядка, за весь период замещения </w:t>
      </w:r>
      <w:r w:rsidR="00614349" w:rsidRPr="006C0BE4">
        <w:rPr>
          <w:spacing w:val="-4"/>
          <w:sz w:val="28"/>
          <w:szCs w:val="28"/>
        </w:rPr>
        <w:t>лицом</w:t>
      </w:r>
      <w:r w:rsidRPr="006C0BE4">
        <w:rPr>
          <w:spacing w:val="-4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6C0BE4">
        <w:rPr>
          <w:spacing w:val="-4"/>
          <w:sz w:val="28"/>
          <w:szCs w:val="28"/>
        </w:rPr>
        <w:t xml:space="preserve"> </w:t>
      </w:r>
      <w:proofErr w:type="gramStart"/>
      <w:r w:rsidRPr="006C0BE4">
        <w:rPr>
          <w:spacing w:val="-4"/>
          <w:sz w:val="28"/>
          <w:szCs w:val="28"/>
        </w:rPr>
        <w:t>сайте</w:t>
      </w:r>
      <w:proofErr w:type="gramEnd"/>
      <w:r w:rsidRPr="006C0BE4">
        <w:rPr>
          <w:spacing w:val="-4"/>
          <w:sz w:val="28"/>
          <w:szCs w:val="28"/>
        </w:rPr>
        <w:t xml:space="preserve"> </w:t>
      </w:r>
      <w:r w:rsidR="00614349" w:rsidRPr="006C0BE4">
        <w:rPr>
          <w:spacing w:val="-4"/>
          <w:sz w:val="28"/>
          <w:szCs w:val="28"/>
        </w:rPr>
        <w:t>МО Город Шлиссельбург</w:t>
      </w:r>
      <w:r w:rsidRPr="006C0BE4">
        <w:rPr>
          <w:spacing w:val="-4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2" w:history="1">
        <w:r w:rsidRPr="006C0BE4">
          <w:rPr>
            <w:spacing w:val="-4"/>
            <w:sz w:val="28"/>
            <w:szCs w:val="28"/>
          </w:rPr>
          <w:t>пункте 2</w:t>
        </w:r>
      </w:hyperlink>
      <w:r w:rsidRPr="006C0BE4">
        <w:rPr>
          <w:spacing w:val="-4"/>
          <w:sz w:val="28"/>
          <w:szCs w:val="28"/>
        </w:rPr>
        <w:t xml:space="preserve"> настоящего порядка</w:t>
      </w:r>
      <w:r w:rsidR="00614349" w:rsidRPr="006C0BE4">
        <w:rPr>
          <w:spacing w:val="-4"/>
          <w:sz w:val="28"/>
          <w:szCs w:val="28"/>
        </w:rPr>
        <w:t xml:space="preserve">, обеспечивается </w:t>
      </w:r>
      <w:r w:rsidR="003114D2" w:rsidRPr="006C0BE4">
        <w:rPr>
          <w:spacing w:val="-4"/>
          <w:sz w:val="28"/>
          <w:szCs w:val="28"/>
        </w:rPr>
        <w:t>советом депутатов МО Город Шлиссельбург.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>6.</w:t>
      </w:r>
      <w:r w:rsidR="00614349" w:rsidRPr="006C0BE4">
        <w:rPr>
          <w:spacing w:val="-4"/>
          <w:sz w:val="28"/>
          <w:szCs w:val="28"/>
        </w:rPr>
        <w:t xml:space="preserve"> </w:t>
      </w:r>
      <w:r w:rsidR="003114D2" w:rsidRPr="006C0BE4">
        <w:rPr>
          <w:spacing w:val="-4"/>
          <w:sz w:val="28"/>
          <w:szCs w:val="28"/>
        </w:rPr>
        <w:t>Совет депутатов МО Город Шлиссельбург:</w:t>
      </w:r>
    </w:p>
    <w:p w:rsidR="003944A2" w:rsidRPr="006C0BE4" w:rsidRDefault="003944A2" w:rsidP="00EA3F3F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6C0BE4">
        <w:rPr>
          <w:spacing w:val="-4"/>
          <w:sz w:val="28"/>
          <w:szCs w:val="28"/>
        </w:rPr>
        <w:t>а) в течение трех рабочих дней со дня поступления запроса от общероссийского сред</w:t>
      </w:r>
      <w:r w:rsidR="00614349" w:rsidRPr="006C0BE4">
        <w:rPr>
          <w:spacing w:val="-4"/>
          <w:sz w:val="28"/>
          <w:szCs w:val="28"/>
        </w:rPr>
        <w:t>ства массовой информации сообщае</w:t>
      </w:r>
      <w:r w:rsidRPr="006C0BE4">
        <w:rPr>
          <w:spacing w:val="-4"/>
          <w:sz w:val="28"/>
          <w:szCs w:val="28"/>
        </w:rPr>
        <w:t xml:space="preserve">т о нем </w:t>
      </w:r>
      <w:r w:rsidR="00614349" w:rsidRPr="006C0BE4">
        <w:rPr>
          <w:spacing w:val="-4"/>
          <w:sz w:val="28"/>
          <w:szCs w:val="28"/>
        </w:rPr>
        <w:t>лицу, замещающему муниципальную должность в МО Город Шлиссельбург,</w:t>
      </w:r>
      <w:r w:rsidRPr="006C0BE4">
        <w:rPr>
          <w:spacing w:val="-4"/>
          <w:sz w:val="28"/>
          <w:szCs w:val="28"/>
        </w:rPr>
        <w:t xml:space="preserve"> в отношении которого поступил запрос;</w:t>
      </w:r>
    </w:p>
    <w:p w:rsidR="00504D97" w:rsidRPr="006C0BE4" w:rsidRDefault="003944A2" w:rsidP="006C0BE4">
      <w:pPr>
        <w:pStyle w:val="ConsPlusNormal"/>
        <w:ind w:firstLine="709"/>
        <w:jc w:val="both"/>
        <w:rPr>
          <w:sz w:val="28"/>
          <w:szCs w:val="28"/>
        </w:rPr>
      </w:pPr>
      <w:r w:rsidRPr="006C0BE4">
        <w:rPr>
          <w:spacing w:val="-4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614349" w:rsidRPr="006C0BE4">
        <w:rPr>
          <w:spacing w:val="-4"/>
          <w:sz w:val="28"/>
          <w:szCs w:val="28"/>
        </w:rPr>
        <w:t>е</w:t>
      </w:r>
      <w:r w:rsidRPr="006C0BE4">
        <w:rPr>
          <w:spacing w:val="-4"/>
          <w:sz w:val="28"/>
          <w:szCs w:val="28"/>
        </w:rPr>
        <w:t xml:space="preserve">т предоставление ему сведений, указанных в </w:t>
      </w:r>
      <w:hyperlink w:anchor="P2" w:history="1">
        <w:r w:rsidRPr="006C0BE4">
          <w:rPr>
            <w:spacing w:val="-4"/>
            <w:sz w:val="28"/>
            <w:szCs w:val="28"/>
          </w:rPr>
          <w:t>пункте 2</w:t>
        </w:r>
      </w:hyperlink>
      <w:r w:rsidRPr="006C0BE4">
        <w:rPr>
          <w:spacing w:val="-4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sectPr w:rsidR="00504D97" w:rsidRPr="006C0BE4" w:rsidSect="00EA1C45">
      <w:pgSz w:w="11906" w:h="16838" w:code="9"/>
      <w:pgMar w:top="1021" w:right="851" w:bottom="90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8"/>
    <w:rsid w:val="003114D2"/>
    <w:rsid w:val="003944A2"/>
    <w:rsid w:val="00504D97"/>
    <w:rsid w:val="00563EFE"/>
    <w:rsid w:val="00614349"/>
    <w:rsid w:val="006B1E46"/>
    <w:rsid w:val="006B37E2"/>
    <w:rsid w:val="006B70CB"/>
    <w:rsid w:val="006C0BE4"/>
    <w:rsid w:val="00743F4D"/>
    <w:rsid w:val="00862109"/>
    <w:rsid w:val="00881AD4"/>
    <w:rsid w:val="00952298"/>
    <w:rsid w:val="00A47918"/>
    <w:rsid w:val="00A53707"/>
    <w:rsid w:val="00AD4C78"/>
    <w:rsid w:val="00B41472"/>
    <w:rsid w:val="00DD52A8"/>
    <w:rsid w:val="00E439CE"/>
    <w:rsid w:val="00EA1C45"/>
    <w:rsid w:val="00EA3F3F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9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7918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918"/>
    <w:rPr>
      <w:rFonts w:ascii="Tahoma" w:hAnsi="Tahoma"/>
      <w:b/>
      <w:sz w:val="28"/>
    </w:rPr>
  </w:style>
  <w:style w:type="paragraph" w:customStyle="1" w:styleId="ConsPlusNormal">
    <w:name w:val="ConsPlusNormal"/>
    <w:rsid w:val="00A479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47918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A479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47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7918"/>
    <w:rPr>
      <w:rFonts w:ascii="Courier New" w:hAnsi="Courier New" w:cs="Courier New"/>
    </w:rPr>
  </w:style>
  <w:style w:type="paragraph" w:styleId="a4">
    <w:name w:val="Body Text Indent"/>
    <w:basedOn w:val="a"/>
    <w:link w:val="a5"/>
    <w:rsid w:val="003944A2"/>
    <w:pPr>
      <w:widowControl/>
      <w:autoSpaceDE/>
      <w:autoSpaceDN/>
      <w:adjustRightInd/>
      <w:ind w:firstLine="720"/>
      <w:jc w:val="both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944A2"/>
    <w:rPr>
      <w:b/>
      <w:bCs/>
      <w:sz w:val="24"/>
      <w:szCs w:val="24"/>
    </w:rPr>
  </w:style>
  <w:style w:type="paragraph" w:styleId="a6">
    <w:name w:val="Balloon Text"/>
    <w:basedOn w:val="a"/>
    <w:link w:val="a7"/>
    <w:rsid w:val="00A53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5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9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7918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918"/>
    <w:rPr>
      <w:rFonts w:ascii="Tahoma" w:hAnsi="Tahoma"/>
      <w:b/>
      <w:sz w:val="28"/>
    </w:rPr>
  </w:style>
  <w:style w:type="paragraph" w:customStyle="1" w:styleId="ConsPlusNormal">
    <w:name w:val="ConsPlusNormal"/>
    <w:rsid w:val="00A479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47918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A479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47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7918"/>
    <w:rPr>
      <w:rFonts w:ascii="Courier New" w:hAnsi="Courier New" w:cs="Courier New"/>
    </w:rPr>
  </w:style>
  <w:style w:type="paragraph" w:styleId="a4">
    <w:name w:val="Body Text Indent"/>
    <w:basedOn w:val="a"/>
    <w:link w:val="a5"/>
    <w:rsid w:val="003944A2"/>
    <w:pPr>
      <w:widowControl/>
      <w:autoSpaceDE/>
      <w:autoSpaceDN/>
      <w:adjustRightInd/>
      <w:ind w:firstLine="720"/>
      <w:jc w:val="both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944A2"/>
    <w:rPr>
      <w:b/>
      <w:bCs/>
      <w:sz w:val="24"/>
      <w:szCs w:val="24"/>
    </w:rPr>
  </w:style>
  <w:style w:type="paragraph" w:styleId="a6">
    <w:name w:val="Balloon Text"/>
    <w:basedOn w:val="a"/>
    <w:link w:val="a7"/>
    <w:rsid w:val="00A53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5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489ABFB59D79768B7DC502CDD8C644D413DD6E6FE8473E43229F2DE3AB7C6E26A01CFB55C70Dc9J2O" TargetMode="External"/><Relationship Id="rId5" Type="http://schemas.openxmlformats.org/officeDocument/2006/relationships/hyperlink" Target="consultantplus://offline/ref=120C489ABFB59D79768B7DC502CDD8C64CDF18D26D60B54D361A2E9D2AECF46B696FAC1DFB55C7c0J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6131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3</cp:revision>
  <cp:lastPrinted>2015-12-21T10:37:00Z</cp:lastPrinted>
  <dcterms:created xsi:type="dcterms:W3CDTF">2016-02-01T07:34:00Z</dcterms:created>
  <dcterms:modified xsi:type="dcterms:W3CDTF">2016-02-01T07:40:00Z</dcterms:modified>
</cp:coreProperties>
</file>