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F5F57" w14:textId="77777777" w:rsidR="00995869" w:rsidRPr="00995869" w:rsidRDefault="00995869" w:rsidP="009958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95869">
        <w:rPr>
          <w:rFonts w:ascii="Times New Roman" w:eastAsia="Times New Roman" w:hAnsi="Times New Roman" w:cs="Times New Roman"/>
          <w:sz w:val="28"/>
          <w:szCs w:val="20"/>
          <w:lang w:eastAsia="ru-RU"/>
        </w:rPr>
        <w:fldChar w:fldCharType="begin"/>
      </w:r>
      <w:r w:rsidRPr="00995869">
        <w:rPr>
          <w:rFonts w:ascii="Times New Roman" w:eastAsia="Times New Roman" w:hAnsi="Times New Roman" w:cs="Times New Roman"/>
          <w:sz w:val="28"/>
          <w:szCs w:val="20"/>
          <w:lang w:eastAsia="ru-RU"/>
        </w:rPr>
        <w:instrText xml:space="preserve"> INCLUDEPICTURE "https://images.vector-images.com/47/shlisselburg_city_coa_n9950.gif" \* MERGEFORMATINET </w:instrText>
      </w:r>
      <w:r w:rsidRPr="00995869">
        <w:rPr>
          <w:rFonts w:ascii="Times New Roman" w:eastAsia="Times New Roman" w:hAnsi="Times New Roman" w:cs="Times New Roman"/>
          <w:sz w:val="28"/>
          <w:szCs w:val="20"/>
          <w:lang w:eastAsia="ru-RU"/>
        </w:rPr>
        <w:fldChar w:fldCharType="separate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INCLUDEPICTURE  "https://images.vector-images.com/47/shlisselburg_city_coa_n9950.gif" \* MERGEFORMATINET </w:instrText>
      </w:r>
      <w:r w:rsidR="0000000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="00A7378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 w14:anchorId="29C884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36pt;height:45pt;visibility:visible">
            <v:imagedata r:id="rId7" r:href="rId8"/>
            <o:lock v:ext="edit" aspectratio="f"/>
          </v:shape>
        </w:pict>
      </w:r>
      <w:r w:rsidR="0000000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 w:rsidRPr="009958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r w:rsidRPr="00995869">
        <w:rPr>
          <w:rFonts w:ascii="Times New Roman" w:eastAsia="Times New Roman" w:hAnsi="Times New Roman" w:cs="Times New Roman"/>
          <w:sz w:val="28"/>
          <w:szCs w:val="20"/>
          <w:lang w:eastAsia="ru-RU"/>
        </w:rPr>
        <w:fldChar w:fldCharType="end"/>
      </w:r>
    </w:p>
    <w:p w14:paraId="0D7933F2" w14:textId="77777777" w:rsidR="00995869" w:rsidRPr="00995869" w:rsidRDefault="00995869" w:rsidP="009958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95869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СОВЕТ ДЕПУТАТОВ </w:t>
      </w:r>
    </w:p>
    <w:p w14:paraId="7DCA8C40" w14:textId="77777777" w:rsidR="00995869" w:rsidRPr="00995869" w:rsidRDefault="00995869" w:rsidP="009958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95869">
        <w:rPr>
          <w:rFonts w:ascii="Times New Roman" w:eastAsia="Times New Roman" w:hAnsi="Times New Roman" w:cs="Times New Roman"/>
          <w:sz w:val="24"/>
          <w:szCs w:val="18"/>
          <w:lang w:eastAsia="ru-RU"/>
        </w:rPr>
        <w:t>ШЛИССЕЛЬБУРГСКОГО ГОРОДСКОГО ПОСЕЛЕНИЯ</w:t>
      </w:r>
    </w:p>
    <w:p w14:paraId="5E735C13" w14:textId="77777777" w:rsidR="00995869" w:rsidRPr="00995869" w:rsidRDefault="00995869" w:rsidP="009958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95869">
        <w:rPr>
          <w:rFonts w:ascii="Times New Roman" w:eastAsia="Times New Roman" w:hAnsi="Times New Roman" w:cs="Times New Roman"/>
          <w:sz w:val="24"/>
          <w:szCs w:val="18"/>
          <w:lang w:eastAsia="ru-RU"/>
        </w:rPr>
        <w:t>КИРОВСКОГО МУНИЦИПАЛЬНОГО РАЙОНА</w:t>
      </w:r>
    </w:p>
    <w:p w14:paraId="0AA0233E" w14:textId="77777777" w:rsidR="00995869" w:rsidRPr="00995869" w:rsidRDefault="00995869" w:rsidP="009958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  <w:r w:rsidRPr="00995869">
        <w:rPr>
          <w:rFonts w:ascii="Times New Roman" w:eastAsia="Times New Roman" w:hAnsi="Times New Roman" w:cs="Times New Roman"/>
          <w:sz w:val="24"/>
          <w:szCs w:val="18"/>
          <w:lang w:eastAsia="ru-RU"/>
        </w:rPr>
        <w:t>ЛЕНИНГРАДСКОЙ ОБЛАСТИ</w:t>
      </w:r>
    </w:p>
    <w:p w14:paraId="3C74A8F0" w14:textId="77777777" w:rsidR="00995869" w:rsidRPr="00995869" w:rsidRDefault="00995869" w:rsidP="009958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95869">
        <w:rPr>
          <w:rFonts w:ascii="Times New Roman" w:eastAsia="Times New Roman" w:hAnsi="Times New Roman" w:cs="Times New Roman"/>
          <w:sz w:val="24"/>
          <w:szCs w:val="18"/>
          <w:lang w:eastAsia="ru-RU"/>
        </w:rPr>
        <w:t>ШЕСТОГО СОЗЫВА</w:t>
      </w:r>
    </w:p>
    <w:p w14:paraId="6281C77E" w14:textId="77777777" w:rsidR="00995869" w:rsidRPr="00995869" w:rsidRDefault="00995869" w:rsidP="009958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27CF117B" w14:textId="77777777" w:rsidR="00995869" w:rsidRPr="00995869" w:rsidRDefault="00995869" w:rsidP="00995869">
      <w:pPr>
        <w:keepNext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34"/>
          <w:sz w:val="32"/>
          <w:szCs w:val="32"/>
          <w:lang w:eastAsia="ru-RU"/>
        </w:rPr>
      </w:pPr>
      <w:r w:rsidRPr="00995869">
        <w:rPr>
          <w:rFonts w:ascii="Times New Roman" w:eastAsia="Times New Roman" w:hAnsi="Times New Roman" w:cs="Times New Roman"/>
          <w:b/>
          <w:spacing w:val="34"/>
          <w:sz w:val="32"/>
          <w:szCs w:val="32"/>
          <w:lang w:eastAsia="ru-RU"/>
        </w:rPr>
        <w:t>РЕШЕНИЕ</w:t>
      </w:r>
    </w:p>
    <w:p w14:paraId="4DDE53F4" w14:textId="77777777" w:rsidR="00995869" w:rsidRPr="00995869" w:rsidRDefault="00995869" w:rsidP="00995869">
      <w:pPr>
        <w:widowControl w:val="0"/>
        <w:tabs>
          <w:tab w:val="left" w:pos="55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47A14A" w14:textId="3569697E" w:rsidR="00995869" w:rsidRPr="00995869" w:rsidRDefault="00995869" w:rsidP="0099586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8D2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2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Pr="0099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2026 года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23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134</w:t>
      </w:r>
    </w:p>
    <w:p w14:paraId="307D06E0" w14:textId="77777777" w:rsidR="00837D21" w:rsidRPr="0010135C" w:rsidRDefault="00837D21" w:rsidP="0010135C">
      <w:pPr>
        <w:pStyle w:val="Default"/>
        <w:jc w:val="both"/>
        <w:rPr>
          <w:b/>
          <w:bCs/>
          <w:sz w:val="28"/>
          <w:szCs w:val="28"/>
        </w:rPr>
      </w:pPr>
    </w:p>
    <w:p w14:paraId="365ABC73" w14:textId="3BE44AC2" w:rsidR="0010135C" w:rsidRDefault="0010135C" w:rsidP="00FA62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0135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 утверждении Порядка проведения конкурса на замещение должности главы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администрации </w:t>
      </w:r>
      <w:r w:rsidR="00FA62E2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Шлиссельбургско</w:t>
      </w:r>
      <w:r w:rsidR="0099586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го</w:t>
      </w:r>
      <w:r w:rsidR="00FA62E2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городско</w:t>
      </w:r>
      <w:r w:rsidR="0099586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го</w:t>
      </w:r>
      <w:r w:rsidR="00FA62E2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п</w:t>
      </w:r>
      <w:r w:rsidRPr="0010135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оселени</w:t>
      </w:r>
      <w:r w:rsidR="0099586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я</w:t>
      </w:r>
      <w:r w:rsidR="00FA62E2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Кировского </w:t>
      </w:r>
      <w:r w:rsidRPr="0010135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муниципального района Ленинградской области, назначаемого по контракту</w:t>
      </w:r>
    </w:p>
    <w:p w14:paraId="6FFD14BA" w14:textId="77777777" w:rsidR="00FA62E2" w:rsidRPr="0010135C" w:rsidRDefault="00FA62E2" w:rsidP="00FA62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647185CB" w14:textId="62CE4C80" w:rsidR="00B76B64" w:rsidRDefault="0010135C" w:rsidP="00B76B6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соответствии с Федеральным законом </w:t>
      </w:r>
      <w:r w:rsidR="00DB7BE2" w:rsidRPr="00DB7B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 20.03.2025 </w:t>
      </w:r>
      <w:r w:rsidR="00DB7B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№</w:t>
      </w:r>
      <w:r w:rsidR="00DB7BE2" w:rsidRPr="00DB7B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33-ФЗ "Об общих принципах организации местного самоуправления в единой системе публичной власти"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02.03.2007 № 25-ФЗ «О муниципальной службе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Российской Федерации», областным законом от 11.03.2008 № 14-оз «О правовом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регулировании муниципальной службы в Ленинградской области», а также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областным законом от 11.02.2015 № 1-оз «Об особенностях формирования органов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местного самоуправления муниципальных образований Ленинградской области»,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F05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ставом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Шлиссельбургско</w:t>
      </w:r>
      <w:r w:rsidR="00DB70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городско</w:t>
      </w:r>
      <w:r w:rsidR="00DB70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поселени</w:t>
      </w:r>
      <w:r w:rsidR="00DB70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Кировского муниципального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района</w:t>
      </w:r>
      <w:r w:rsid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Ленинградской области</w:t>
      </w:r>
      <w:r w:rsidR="009F058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1013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B70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совет депутатов </w:t>
      </w:r>
      <w:r w:rsidR="00FA62E2" w:rsidRP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РЕШИЛ</w:t>
      </w:r>
      <w:r w:rsidRPr="00FA62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14:paraId="5C2A6A41" w14:textId="77777777" w:rsidR="00B76B64" w:rsidRDefault="00B76B64" w:rsidP="00FA62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14:paraId="6DFE652A" w14:textId="19DEA251" w:rsidR="0010135C" w:rsidRPr="00A73781" w:rsidRDefault="0010135C" w:rsidP="00A7378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Утвердить Порядок проведения конкурса на замещение должности главы</w:t>
      </w:r>
      <w:r w:rsidR="00FA62E2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администрации </w:t>
      </w:r>
      <w:r w:rsidR="00FA62E2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Шлиссельбургско</w:t>
      </w:r>
      <w:r w:rsidR="00E47B43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</w:t>
      </w:r>
      <w:r w:rsidR="00FA62E2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городско</w:t>
      </w:r>
      <w:r w:rsidR="00E47B43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</w:t>
      </w: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поселени</w:t>
      </w:r>
      <w:r w:rsidR="00E47B43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</w:t>
      </w:r>
      <w:r w:rsidR="00FA62E2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Кировского </w:t>
      </w: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муниципального района Ленинградской области, назначаемого по контракту</w:t>
      </w:r>
      <w:r w:rsidR="00FA62E2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(приложение).</w:t>
      </w:r>
    </w:p>
    <w:p w14:paraId="52669C85" w14:textId="1078B0A0" w:rsidR="0010135C" w:rsidRPr="00A73781" w:rsidRDefault="0010135C" w:rsidP="00A7378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Признать утратившим силу</w:t>
      </w:r>
      <w:r w:rsidR="00B159C6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</w:t>
      </w:r>
      <w:r w:rsidR="00CD0FE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ешение </w:t>
      </w:r>
      <w:r w:rsidR="000B5D80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r w:rsidR="00615940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овета</w:t>
      </w:r>
      <w:r w:rsidR="00B159C6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депутатов </w:t>
      </w:r>
      <w:r w:rsidR="000B5D80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муниципального образования Шлиссельбургское городское поселение</w:t>
      </w:r>
      <w:r w:rsidR="00B159C6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Кировского муниципального района Ленинградской области </w:t>
      </w:r>
      <w:r w:rsidR="00CD0FE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 </w:t>
      </w:r>
      <w:r w:rsidR="00855B49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16</w:t>
      </w:r>
      <w:r w:rsidR="009A259B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55B49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сентября</w:t>
      </w:r>
      <w:r w:rsidR="009A259B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CD0FE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</w:t>
      </w:r>
      <w:r w:rsidR="00855B49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CD0FE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года № </w:t>
      </w:r>
      <w:r w:rsidR="00855B49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11</w:t>
      </w:r>
      <w:r w:rsidR="00CD0FE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</w:t>
      </w:r>
      <w:r w:rsidR="00B76B64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 утверждении Порядка проведения конкурса на замещение должности главы администрации муниципального образования Шлиссельбургское городское поселение Кировского муниципального района Ленинградской области, назначаемого по контракту</w:t>
      </w:r>
      <w:r w:rsidR="00CD0FE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445CF352" w14:textId="5DE7089F" w:rsidR="00D06D4D" w:rsidRPr="00A73781" w:rsidRDefault="00016048" w:rsidP="00A7378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Настоящее решение вступает в силу после его официального опубликования</w:t>
      </w:r>
      <w:r w:rsidR="00663718" w:rsidRPr="00A7378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7611EE76" w14:textId="4A865A10" w:rsidR="00924333" w:rsidRPr="00A73781" w:rsidRDefault="00BD267A" w:rsidP="00A7378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sz w:val="28"/>
          <w:szCs w:val="28"/>
        </w:rPr>
      </w:pPr>
      <w:r w:rsidRPr="00A73781">
        <w:rPr>
          <w:rFonts w:ascii="Times New Roman" w:hAnsi="Times New Roman" w:cs="Times New Roman"/>
          <w:sz w:val="28"/>
          <w:szCs w:val="28"/>
        </w:rPr>
        <w:lastRenderedPageBreak/>
        <w:t>Контроль за выполнением настоящего решения возложить на главу Шлиссельбургского городского поселения Кировского муниципального района Ленинградской области</w:t>
      </w:r>
      <w:r w:rsidR="00602A35" w:rsidRPr="00A73781">
        <w:rPr>
          <w:rFonts w:ascii="Times New Roman" w:hAnsi="Times New Roman" w:cs="Times New Roman"/>
          <w:sz w:val="28"/>
          <w:szCs w:val="28"/>
        </w:rPr>
        <w:t>.</w:t>
      </w:r>
    </w:p>
    <w:p w14:paraId="4F10779C" w14:textId="77777777" w:rsidR="009F058D" w:rsidRPr="00BD267A" w:rsidRDefault="009F058D" w:rsidP="009F058D">
      <w:pPr>
        <w:pStyle w:val="a3"/>
        <w:shd w:val="clear" w:color="auto" w:fill="FFFFFF"/>
        <w:spacing w:after="0" w:line="240" w:lineRule="auto"/>
        <w:ind w:left="709"/>
        <w:jc w:val="both"/>
        <w:rPr>
          <w:sz w:val="28"/>
          <w:szCs w:val="28"/>
        </w:rPr>
      </w:pPr>
    </w:p>
    <w:p w14:paraId="0D939E5C" w14:textId="77777777" w:rsidR="00BD267A" w:rsidRPr="00BD267A" w:rsidRDefault="00BD267A" w:rsidP="00BD267A">
      <w:pPr>
        <w:pStyle w:val="a3"/>
        <w:shd w:val="clear" w:color="auto" w:fill="FFFFFF"/>
        <w:spacing w:after="0" w:line="240" w:lineRule="auto"/>
        <w:ind w:left="709"/>
        <w:jc w:val="both"/>
        <w:rPr>
          <w:sz w:val="28"/>
          <w:szCs w:val="28"/>
        </w:rPr>
      </w:pPr>
    </w:p>
    <w:p w14:paraId="06E34EB9" w14:textId="78B4F623" w:rsidR="00E12DA2" w:rsidRDefault="00664DCC" w:rsidP="000F28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DCC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  <w:r w:rsidRPr="00664DCC">
        <w:rPr>
          <w:rFonts w:ascii="Times New Roman" w:hAnsi="Times New Roman" w:cs="Times New Roman"/>
          <w:sz w:val="28"/>
          <w:szCs w:val="28"/>
        </w:rPr>
        <w:tab/>
      </w:r>
      <w:r w:rsidR="00EE5C2A">
        <w:rPr>
          <w:rFonts w:ascii="Times New Roman" w:hAnsi="Times New Roman" w:cs="Times New Roman"/>
          <w:sz w:val="28"/>
          <w:szCs w:val="28"/>
        </w:rPr>
        <w:tab/>
      </w:r>
      <w:r w:rsidR="00EE5C2A">
        <w:rPr>
          <w:rFonts w:ascii="Times New Roman" w:hAnsi="Times New Roman" w:cs="Times New Roman"/>
          <w:sz w:val="28"/>
          <w:szCs w:val="28"/>
        </w:rPr>
        <w:tab/>
      </w:r>
      <w:r w:rsidR="00EE5C2A">
        <w:rPr>
          <w:rFonts w:ascii="Times New Roman" w:hAnsi="Times New Roman" w:cs="Times New Roman"/>
          <w:sz w:val="28"/>
          <w:szCs w:val="28"/>
        </w:rPr>
        <w:tab/>
        <w:t>М.В. Лашков</w:t>
      </w:r>
      <w:r w:rsidR="00E12DA2">
        <w:rPr>
          <w:rFonts w:ascii="Times New Roman" w:hAnsi="Times New Roman" w:cs="Times New Roman"/>
          <w:sz w:val="28"/>
          <w:szCs w:val="28"/>
        </w:rPr>
        <w:br w:type="page"/>
      </w:r>
    </w:p>
    <w:p w14:paraId="7962C992" w14:textId="77777777" w:rsidR="00E12DA2" w:rsidRPr="00E12DA2" w:rsidRDefault="00664DCC" w:rsidP="00E12DA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12DA2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12DA2">
        <w:rPr>
          <w:rFonts w:ascii="Times New Roman" w:hAnsi="Times New Roman" w:cs="Times New Roman"/>
          <w:sz w:val="28"/>
          <w:szCs w:val="28"/>
        </w:rPr>
        <w:tab/>
      </w:r>
      <w:r w:rsidRPr="00E12DA2">
        <w:rPr>
          <w:rFonts w:ascii="Times New Roman" w:hAnsi="Times New Roman" w:cs="Times New Roman"/>
          <w:sz w:val="28"/>
          <w:szCs w:val="28"/>
        </w:rPr>
        <w:tab/>
      </w:r>
      <w:r w:rsidR="00E12DA2" w:rsidRPr="00E12DA2">
        <w:rPr>
          <w:rFonts w:ascii="Times New Roman" w:hAnsi="Times New Roman" w:cs="Times New Roman"/>
          <w:sz w:val="24"/>
          <w:szCs w:val="24"/>
        </w:rPr>
        <w:t>Приложение</w:t>
      </w:r>
    </w:p>
    <w:p w14:paraId="63F6D310" w14:textId="30FCB447" w:rsidR="00E12DA2" w:rsidRDefault="00E12DA2" w:rsidP="00E12DA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решению </w:t>
      </w:r>
      <w:r w:rsidR="0061594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совета</w:t>
      </w: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депутатов</w:t>
      </w:r>
    </w:p>
    <w:p w14:paraId="08491A9C" w14:textId="520B70DB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Шлиссельбур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</w:t>
      </w:r>
      <w:r w:rsidR="00F33AB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ского городского поселения</w:t>
      </w:r>
    </w:p>
    <w:p w14:paraId="778E8266" w14:textId="4390633E" w:rsidR="00E12DA2" w:rsidRDefault="00E12DA2" w:rsidP="00E12DA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</w:t>
      </w:r>
      <w:r w:rsidR="00993781">
        <w:rPr>
          <w:rFonts w:ascii="Times New Roman" w:eastAsiaTheme="minorEastAsia" w:hAnsi="Times New Roman" w:cs="Times New Roman"/>
          <w:sz w:val="24"/>
          <w:szCs w:val="24"/>
          <w:lang w:eastAsia="ru-RU"/>
        </w:rPr>
        <w:t>28.10.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202</w:t>
      </w:r>
      <w:r w:rsidR="00F33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</w:t>
      </w: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№ </w:t>
      </w:r>
      <w:r w:rsidR="00993781">
        <w:rPr>
          <w:rFonts w:ascii="Times New Roman" w:eastAsiaTheme="minorEastAsia" w:hAnsi="Times New Roman" w:cs="Times New Roman"/>
          <w:sz w:val="24"/>
          <w:szCs w:val="24"/>
          <w:lang w:eastAsia="ru-RU"/>
        </w:rPr>
        <w:t>134</w:t>
      </w:r>
    </w:p>
    <w:p w14:paraId="2C4762AE" w14:textId="77777777" w:rsidR="00EA1805" w:rsidRPr="00E12DA2" w:rsidRDefault="00EA1805" w:rsidP="00E12DA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12D77F2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85F402D" w14:textId="7DE8B43D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0" w:name="P45"/>
      <w:bookmarkEnd w:id="0"/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Порядок проведения конкурса на замещение должности </w:t>
      </w:r>
      <w:r w:rsidR="0027486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главы администрации </w:t>
      </w:r>
      <w:r w:rsidR="00866F3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Шлиссельбургского городского п</w:t>
      </w:r>
      <w:r w:rsidR="00866F31" w:rsidRPr="0010135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оселени</w:t>
      </w:r>
      <w:r w:rsidR="00866F3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я</w:t>
      </w:r>
      <w:r w:rsidR="00866F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27486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Кировского муниципального района Ленинградской области</w:t>
      </w:r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, назначаемого по контракту</w:t>
      </w:r>
    </w:p>
    <w:p w14:paraId="392DE03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2FFF0D4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1. Общие положения</w:t>
      </w:r>
    </w:p>
    <w:p w14:paraId="66ACFCD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56D7A3D" w14:textId="1135BB54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Настоящий Порядок определяет требования к организации и проведению конкурса на замещение должности </w:t>
      </w:r>
      <w:r w:rsidR="00274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главы администрации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="00274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муниципального района Ленинградской области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назначаемого по контракту.</w:t>
      </w:r>
    </w:p>
    <w:p w14:paraId="23F7225F" w14:textId="69404561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1.2. Целью проведения конкурса на замещение должности </w:t>
      </w:r>
      <w:r w:rsidR="0027486D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866F31">
        <w:rPr>
          <w:rFonts w:ascii="Times New Roman" w:hAnsi="Times New Roman" w:cs="Times New Roman"/>
          <w:sz w:val="28"/>
          <w:szCs w:val="28"/>
        </w:rPr>
        <w:t>Шлиссельбургского городского поселения</w:t>
      </w:r>
      <w:r w:rsidR="0027486D">
        <w:rPr>
          <w:rFonts w:ascii="Times New Roman" w:hAnsi="Times New Roman" w:cs="Times New Roman"/>
          <w:sz w:val="28"/>
          <w:szCs w:val="28"/>
        </w:rPr>
        <w:t xml:space="preserve"> Кировского муниципального района Ленинградской области</w:t>
      </w:r>
      <w:r w:rsidRPr="00E12DA2">
        <w:rPr>
          <w:rFonts w:ascii="Times New Roman" w:hAnsi="Times New Roman" w:cs="Times New Roman"/>
          <w:sz w:val="28"/>
          <w:szCs w:val="28"/>
        </w:rPr>
        <w:t xml:space="preserve"> по контракту (далее – Конкурс, глава администрации) является осуществление отбора наиболее подготовленных для замещения должности главы администрации претендентов, представивших документы для участия в Конкурсе (далее – претендент на замещение должности главы администрации, совет депутатов) в целях представления их кандидатур на рассмотрение совету депутатов для</w:t>
      </w:r>
      <w:r w:rsidR="00E53934" w:rsidRPr="00E53934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принятия решения о возможности их назначения на должность главы администрации.</w:t>
      </w:r>
    </w:p>
    <w:p w14:paraId="5AEE506E" w14:textId="1B5498CE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Оценка уровня подготовки претендентов на замещение должности главы администрации проводится путем определения комиссией по проведению конкурса на замещение должности </w:t>
      </w:r>
      <w:r w:rsidR="0027486D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866F31">
        <w:rPr>
          <w:rFonts w:ascii="Times New Roman" w:hAnsi="Times New Roman" w:cs="Times New Roman"/>
          <w:sz w:val="28"/>
          <w:szCs w:val="28"/>
        </w:rPr>
        <w:t>Шлиссельбургского городского поселения</w:t>
      </w:r>
      <w:r w:rsidR="0027486D">
        <w:rPr>
          <w:rFonts w:ascii="Times New Roman" w:hAnsi="Times New Roman" w:cs="Times New Roman"/>
          <w:sz w:val="28"/>
          <w:szCs w:val="28"/>
        </w:rPr>
        <w:t xml:space="preserve"> Кировского муниципального района Ленинградской области</w:t>
      </w:r>
      <w:r w:rsidRPr="00E12DA2">
        <w:rPr>
          <w:rFonts w:ascii="Times New Roman" w:hAnsi="Times New Roman" w:cs="Times New Roman"/>
          <w:sz w:val="28"/>
          <w:szCs w:val="28"/>
        </w:rPr>
        <w:t>, назначаемого по контракту (далее – Конкурсная комиссия) уровня профессиональной подготовки, опыта работы, а также иных профессиональных и личных качеств, выявленных в результате проведения Конкурса.</w:t>
      </w:r>
    </w:p>
    <w:p w14:paraId="03907577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7F7001D" w14:textId="77777777" w:rsidR="00E12DA2" w:rsidRPr="00E12DA2" w:rsidRDefault="00E12DA2" w:rsidP="00E12DA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DA2">
        <w:rPr>
          <w:rFonts w:ascii="Times New Roman" w:hAnsi="Times New Roman" w:cs="Times New Roman"/>
          <w:b/>
          <w:bCs/>
          <w:sz w:val="28"/>
          <w:szCs w:val="28"/>
        </w:rPr>
        <w:t>2. Порядок объявления Конкурса</w:t>
      </w:r>
    </w:p>
    <w:p w14:paraId="39CC46FB" w14:textId="41C83E30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2.1. Конкурс объявляется на основании решения </w:t>
      </w:r>
      <w:r w:rsidR="00615940">
        <w:rPr>
          <w:rFonts w:ascii="Times New Roman" w:hAnsi="Times New Roman" w:cs="Times New Roman"/>
          <w:sz w:val="28"/>
          <w:szCs w:val="28"/>
        </w:rPr>
        <w:t>совета</w:t>
      </w:r>
      <w:r w:rsidRPr="00E12DA2">
        <w:rPr>
          <w:rFonts w:ascii="Times New Roman" w:hAnsi="Times New Roman" w:cs="Times New Roman"/>
          <w:sz w:val="28"/>
          <w:szCs w:val="28"/>
        </w:rPr>
        <w:t xml:space="preserve"> депутатов (далее – решение об объявлении конкурса).</w:t>
      </w:r>
    </w:p>
    <w:p w14:paraId="6CCBDAFB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2.2. Решение об объявлении конкурса должно содержать:</w:t>
      </w:r>
    </w:p>
    <w:p w14:paraId="639CBA2E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1) наименование должности, на замещение которой объявлен Конкурс;</w:t>
      </w:r>
    </w:p>
    <w:p w14:paraId="0E9F5F3D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2) дату, время, место и адрес проведения Конкурса;</w:t>
      </w:r>
    </w:p>
    <w:p w14:paraId="1315698D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3) адрес, по которому осуществляется прием документов для участия в Конкурсе, период и часы приема документов для участия в Конкурсе;</w:t>
      </w:r>
    </w:p>
    <w:p w14:paraId="377EF727" w14:textId="5430794F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lastRenderedPageBreak/>
        <w:t>4) сведения о лице, уполномоченном на прием документов от претендентов на</w:t>
      </w:r>
      <w:r w:rsidR="001C63CA" w:rsidRPr="001C63CA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замещение должности главы администрации (далее – уполномоченное лицо);</w:t>
      </w:r>
    </w:p>
    <w:p w14:paraId="1CDC5E19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5) проект контракта, заключаемого с главой администрации;</w:t>
      </w:r>
    </w:p>
    <w:p w14:paraId="4D12B122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6) дату, время и место первого заседания Конкурсной комиссии, </w:t>
      </w:r>
    </w:p>
    <w:p w14:paraId="61224D33" w14:textId="0837DDAA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7) предельный срок, в течение которого Конкурсная комиссия должна представить в совет депутатов кандидатов на должность главы администрации;</w:t>
      </w:r>
    </w:p>
    <w:p w14:paraId="7BF89449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8) половину членов Конкурсной комиссии;</w:t>
      </w:r>
    </w:p>
    <w:p w14:paraId="0A5DB0E7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9) информационное сообщение о проведении Конкурса.</w:t>
      </w:r>
    </w:p>
    <w:p w14:paraId="47585579" w14:textId="4372CE4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2.3. Решение об объявлении конкурса направляется главой </w:t>
      </w:r>
      <w:r w:rsidR="00866F31">
        <w:rPr>
          <w:rFonts w:ascii="Times New Roman" w:hAnsi="Times New Roman" w:cs="Times New Roman"/>
          <w:bCs/>
          <w:sz w:val="28"/>
          <w:szCs w:val="28"/>
        </w:rPr>
        <w:t>Шлиссельбургского городского поселения</w:t>
      </w:r>
      <w:r w:rsidRPr="00E12DA2">
        <w:rPr>
          <w:rFonts w:ascii="Times New Roman" w:hAnsi="Times New Roman" w:cs="Times New Roman"/>
          <w:bCs/>
          <w:sz w:val="28"/>
          <w:szCs w:val="28"/>
        </w:rPr>
        <w:t xml:space="preserve"> Кировского муниципального района</w:t>
      </w:r>
      <w:r w:rsidRPr="00E12DA2">
        <w:rPr>
          <w:rFonts w:ascii="Times New Roman" w:hAnsi="Times New Roman" w:cs="Times New Roman"/>
          <w:sz w:val="28"/>
          <w:szCs w:val="28"/>
        </w:rPr>
        <w:t xml:space="preserve"> Ленинградкой области в адрес главы администрации Кировского муниципального района Ленинградской области в течение трех рабочих дней со дня его принятия для определения членов комиссии.</w:t>
      </w:r>
    </w:p>
    <w:p w14:paraId="22D3EEB5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2.4. Информационное сообщение о проведении Конкурса должно содержать:</w:t>
      </w:r>
    </w:p>
    <w:p w14:paraId="377950E0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1) наименование должности, на замещение которой объявлен Конкурс;</w:t>
      </w:r>
    </w:p>
    <w:p w14:paraId="442060EA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2) дату, время, место и адрес проведения Конкурса;</w:t>
      </w:r>
    </w:p>
    <w:p w14:paraId="2932CC0C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3) адрес, по которому осуществляется прием документов для участия в Конкурсе, номер телефона для получения информации о Конкурсе, период и часы приема документов для участия в Конкурсе;</w:t>
      </w:r>
    </w:p>
    <w:p w14:paraId="1CCAB670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4) требования, предъявляемые к претендентам на замещение должности главы администрации;</w:t>
      </w:r>
    </w:p>
    <w:p w14:paraId="27C5A481" w14:textId="0B790445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5) перечень документов, которые необходимо представить претенденту на замещение должности главы администрации для</w:t>
      </w:r>
      <w:r w:rsidR="0072172F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участия в Конкурсе;</w:t>
      </w:r>
    </w:p>
    <w:p w14:paraId="6444BD15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6) ссылку на адрес в информационно-телекоммуникационной сети Интернет, по которому размещен настоящий Порядок.</w:t>
      </w:r>
    </w:p>
    <w:p w14:paraId="3C16AEC3" w14:textId="02D9906B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2.5. Решение об объявлении конкурса, а также информационное сообщение о</w:t>
      </w:r>
      <w:r w:rsidR="008C7CEC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 xml:space="preserve">проведении Конкурса (далее – информационное сообщение) подлежат официальному опубликованию в газете </w:t>
      </w:r>
      <w:r w:rsidRPr="00E12DA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«Невский исток» и размещению на официальном сайте </w:t>
      </w:r>
      <w:r w:rsidR="006159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совета</w:t>
      </w:r>
      <w:r w:rsidR="008C7C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депутатов </w:t>
      </w:r>
      <w:r w:rsidR="00866F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hAnsi="Times New Roman" w:cs="Times New Roman"/>
          <w:bCs/>
          <w:sz w:val="28"/>
          <w:szCs w:val="28"/>
        </w:rPr>
        <w:t xml:space="preserve"> Кировского муниципального района</w:t>
      </w:r>
      <w:r w:rsidRPr="00E12DA2">
        <w:rPr>
          <w:rFonts w:ascii="Times New Roman" w:hAnsi="Times New Roman" w:cs="Times New Roman"/>
          <w:sz w:val="28"/>
          <w:szCs w:val="28"/>
        </w:rPr>
        <w:t xml:space="preserve"> Ленинградкой области в информационно-телекоммуникационной сети Интернет по</w:t>
      </w:r>
      <w:r w:rsidR="001C63CA" w:rsidRPr="001C63CA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 xml:space="preserve">адресу </w:t>
      </w:r>
      <w:r w:rsidR="0072172F" w:rsidRPr="0072172F">
        <w:rPr>
          <w:rFonts w:ascii="Times New Roman" w:hAnsi="Times New Roman" w:cs="Times New Roman"/>
          <w:sz w:val="28"/>
          <w:szCs w:val="28"/>
        </w:rPr>
        <w:t xml:space="preserve">www.mo-shlisselburg.ru. </w:t>
      </w:r>
      <w:r w:rsidRPr="00E12DA2">
        <w:rPr>
          <w:rFonts w:ascii="Times New Roman" w:hAnsi="Times New Roman" w:cs="Times New Roman"/>
          <w:sz w:val="28"/>
          <w:szCs w:val="28"/>
        </w:rPr>
        <w:t xml:space="preserve"> не позднее, чем за 20 (двадцать) календарных дней до даты проведения Конкурса.</w:t>
      </w:r>
    </w:p>
    <w:p w14:paraId="4D3B4A67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6A229E8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 Порядок формирования и полномочия конкурсной комиссии</w:t>
      </w:r>
    </w:p>
    <w:p w14:paraId="462E96F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462CBAB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 Подготовку и проведение Конкурса осуществляет Конкурсная комиссия.</w:t>
      </w:r>
    </w:p>
    <w:p w14:paraId="5D2C003D" w14:textId="0AE7C24C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3.2. Конкурсная комиссия формируется на срок проведения Конкурса. Общее</w:t>
      </w:r>
      <w:r w:rsidR="008B4EB1" w:rsidRPr="000B73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число членов Конкурсной комиссии составляет </w:t>
      </w:r>
      <w:r w:rsidRPr="000B73E6">
        <w:rPr>
          <w:rFonts w:ascii="Times New Roman" w:eastAsiaTheme="minorEastAsia" w:hAnsi="Times New Roman" w:cs="Times New Roman"/>
          <w:sz w:val="28"/>
          <w:szCs w:val="28"/>
          <w:lang w:eastAsia="ru-RU"/>
        </w:rPr>
        <w:t>6 (шесть)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человек</w:t>
      </w:r>
      <w:r w:rsidR="000B73E6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7C1208EF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Члены Конкурсной комиссии назначаются в следующем составе и порядке:</w:t>
      </w:r>
    </w:p>
    <w:p w14:paraId="5AEDC4CA" w14:textId="2AC4EC74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- половина членов Конкурсной комиссии назначается </w:t>
      </w:r>
      <w:r w:rsidR="00871C5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оветом депутатов;</w:t>
      </w:r>
    </w:p>
    <w:p w14:paraId="6EA35EE8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половина членов Конкурсной комиссии назначается главой администрации Кировского муниципального района Ленинградской области.</w:t>
      </w:r>
    </w:p>
    <w:p w14:paraId="0C7CEF3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Конкурсная комиссия считается сформированной со дня назначения всех ее членов.</w:t>
      </w:r>
    </w:p>
    <w:p w14:paraId="2FF180B9" w14:textId="18FB3F71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Состав Конкурсной комиссии формируется таким образом, чтобы была исключена возможность возникновения конфликта интересов, который мог бы повлиять на принимаемые Конкурсной комиссией решения.</w:t>
      </w:r>
    </w:p>
    <w:p w14:paraId="5EE40316" w14:textId="364ADF16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3.3. Конкурсная комиссия осуществляет свою деятельность, руководствуясь Конституцией Российской Федерации, Федеральным законом </w:t>
      </w:r>
      <w:r w:rsidR="00DB7BE2" w:rsidRPr="00DB7BE2">
        <w:rPr>
          <w:rFonts w:ascii="Times New Roman" w:eastAsiaTheme="minorEastAsia" w:hAnsi="Times New Roman" w:cs="Times New Roman"/>
          <w:sz w:val="28"/>
          <w:szCs w:val="28"/>
          <w:lang w:eastAsia="ru-RU"/>
        </w:rPr>
        <w:t>20.03.2025 № 33-ФЗ "Об общих принципах организации местного самоуправления в единой системе публичной власти"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Федеральным законом от 02.03.2007 № 25-ФЗ «О муниципальной службе в Российской Федерации», областным законом от 11.02.2015 № 1-оз «Об особенностях формирования органов местного самоуправления муниципальных образований Ленинградской области», областным законом от 11.03.2008 № 14-оз «О правовом регулировании муниципальной службы в Ленинградской области», иными законодательными актами Российской Федерации и Ленинградской области, уставом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Кировского муниципального района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Ленинградкой области, а</w:t>
      </w:r>
      <w:r w:rsidR="00BA271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также настоящим Порядком.</w:t>
      </w:r>
    </w:p>
    <w:p w14:paraId="6C574093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 Основными задачами Конкурсной комиссии при проведении Конкурса являются:</w:t>
      </w:r>
    </w:p>
    <w:p w14:paraId="6A554295" w14:textId="09BA969B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обеспечение соблюдения равных условий для каждого из претендентов на</w:t>
      </w:r>
      <w:r w:rsidR="0050323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замещение должности главы администрации;</w:t>
      </w:r>
    </w:p>
    <w:p w14:paraId="63E83FA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рассмотрение и оценка документов, представленных претендентами на замещение должности главы администрации для участия в Конкурсе;</w:t>
      </w:r>
    </w:p>
    <w:p w14:paraId="5FDE7DE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принятие решений о соответствии претендентов на замещение должности главы администрации указанной должности;</w:t>
      </w:r>
    </w:p>
    <w:p w14:paraId="7590BC0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определение результатов Конкурса.</w:t>
      </w:r>
    </w:p>
    <w:p w14:paraId="4C8AC385" w14:textId="5295283E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3.5. Конкурсная комиссия состоит из председателя Конкурсной комиссии, заместителя председателя Конкурсной комиссии, секретаря Конкурсной комиссии и</w:t>
      </w:r>
      <w:r w:rsidR="0050323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других членов Конкурсной комиссии.</w:t>
      </w:r>
    </w:p>
    <w:p w14:paraId="027B90C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Председатель Конкурсной комиссии, заместитель председателя Конкурсной комиссии и секретарь Конкурсной комиссии избираются из состава Конкурсной комиссии на первом ее заседании.</w:t>
      </w:r>
    </w:p>
    <w:p w14:paraId="596DAC08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Члены Конкурсной комиссии имеют равные права на выдвижение своей кандидатуры на должность председателя, заместителя председателя, секретаря конкурсной комиссии.</w:t>
      </w:r>
    </w:p>
    <w:p w14:paraId="5F6DA04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3.6. Председатель Конкурсной комиссии руководит деятельностью Конкурсной комиссии, распределяет обязанности между членами Конкурсной комиссии, контролирует исполнение решений, принятых Конкурсной комиссией, представляет Конкурсную комиссию в отношениях с органами государственной власти, органами местного самоуправления, предприятиями,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учреждениями, организациями, общественными объединениями, средствами массовой информации и гражданами, подписывает протоколы заседаний и решения, принимаемые Конкурсной комиссией.</w:t>
      </w:r>
    </w:p>
    <w:p w14:paraId="0BAA877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 отсутствия председателя Конкурсной комиссии его обязанности исполняет заместитель председателя Конкурсной комиссии, а в случае отсутствия также заместителя председателя Конкурсной комиссии иное лицо, избираемое из числа членов Конкурсной комиссии.</w:t>
      </w:r>
    </w:p>
    <w:p w14:paraId="281B47CE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Секретарь Конкурсной комиссии осуществляет прием от уполномоченного лица документов и их копий, полученных им от претендентов на замещение должности главы администрации, готовит материалы, необходимые для проведения заседаний Конкурсной Комиссии, после формирования Конкурсной комиссии извещает ее членов о месте и времени заседаний Конкурсной комиссии, осуществляет подготовку и подписывает протоколы заседаний и решений Конкурсной комиссии.</w:t>
      </w:r>
    </w:p>
    <w:p w14:paraId="399E7B6F" w14:textId="1460CE1F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Уполномоченное лицо передает секретарю Конкурсной комиссии документы и их копии, полученные им от претендентов на замещение должности главы администрации в течение 1 рабочего дня со дня окончания приема документов от</w:t>
      </w:r>
      <w:r w:rsidR="0065249E" w:rsidRPr="0065249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указанных лиц.</w:t>
      </w:r>
    </w:p>
    <w:p w14:paraId="0FF223C0" w14:textId="77777777" w:rsidR="00E12DA2" w:rsidRPr="00495E3C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3.7. Организационной формой деятельности Конкурсной комиссии являются заседания. Заседание Конкурсной комиссии считается </w:t>
      </w: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правомочным, если на нем присутствуют не менее 2/3 от установленного числа членов Конкурсной комиссии.</w:t>
      </w:r>
    </w:p>
    <w:p w14:paraId="575228BB" w14:textId="77777777" w:rsidR="00E12DA2" w:rsidRPr="00495E3C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Члены Конкурсной комиссии участвуют в ее заседаниях лично и не вправе:</w:t>
      </w:r>
    </w:p>
    <w:p w14:paraId="05F17FAE" w14:textId="77777777" w:rsidR="00E12DA2" w:rsidRPr="00495E3C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передавать свои полномочия другому лицу;</w:t>
      </w:r>
    </w:p>
    <w:p w14:paraId="1CBBDF59" w14:textId="77777777" w:rsidR="00E12DA2" w:rsidRPr="00495E3C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разглашать сведения, ставшие им известными в ходе работы Конкурсной комиссии.</w:t>
      </w:r>
    </w:p>
    <w:p w14:paraId="6E742874" w14:textId="77777777" w:rsidR="00E12DA2" w:rsidRPr="00495E3C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 выбытия члена Конкурсной комиссии из ее состава, назначение нового члена Конкурсной комиссии производится органом, назначившим выбывшего члена Конкурсной комиссии.</w:t>
      </w:r>
    </w:p>
    <w:p w14:paraId="7940E326" w14:textId="6D50A1CF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95E3C">
        <w:rPr>
          <w:rFonts w:ascii="Times New Roman" w:hAnsi="Times New Roman" w:cs="Times New Roman"/>
          <w:sz w:val="28"/>
          <w:szCs w:val="28"/>
        </w:rPr>
        <w:t>3.8. Решения Конкурсной комиссии принимаются простым большинством от</w:t>
      </w:r>
      <w:r w:rsidR="00EB0E02" w:rsidRPr="00495E3C">
        <w:rPr>
          <w:rFonts w:ascii="Times New Roman" w:hAnsi="Times New Roman" w:cs="Times New Roman"/>
          <w:sz w:val="28"/>
          <w:szCs w:val="28"/>
        </w:rPr>
        <w:t xml:space="preserve"> </w:t>
      </w:r>
      <w:r w:rsidRPr="00495E3C">
        <w:rPr>
          <w:rFonts w:ascii="Times New Roman" w:hAnsi="Times New Roman" w:cs="Times New Roman"/>
          <w:sz w:val="28"/>
          <w:szCs w:val="28"/>
        </w:rPr>
        <w:t>установленного числа членов Конкурсной комиссии. При</w:t>
      </w:r>
      <w:r w:rsidRPr="00E12DA2">
        <w:rPr>
          <w:rFonts w:ascii="Times New Roman" w:hAnsi="Times New Roman" w:cs="Times New Roman"/>
          <w:sz w:val="28"/>
          <w:szCs w:val="28"/>
        </w:rPr>
        <w:t xml:space="preserve"> равенстве голосов решающим голосом является голос председателя Конкурсной комиссии (председательствующего на заседании Конкурсной комиссии).</w:t>
      </w:r>
    </w:p>
    <w:p w14:paraId="49571021" w14:textId="77777777" w:rsidR="00E12DA2" w:rsidRPr="00E12DA2" w:rsidRDefault="00E12DA2" w:rsidP="00E12DA2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Результаты голосования Конкурсной комиссии заносятся в протокол заседания Конкурсной комиссии и оформляются ее решением.</w:t>
      </w:r>
    </w:p>
    <w:p w14:paraId="2C12AE69" w14:textId="79474B81" w:rsid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3.9. Материально-техническое и организационное обеспечение деятельности Конкурсной комиссии осуществляет администрация</w:t>
      </w:r>
      <w:r w:rsidRPr="00E12DA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866F3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Кировского муниципального района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Ленинградкой области.</w:t>
      </w:r>
    </w:p>
    <w:p w14:paraId="52822984" w14:textId="77777777" w:rsidR="00EA1805" w:rsidRDefault="00EA1805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956BDE5" w14:textId="77777777" w:rsidR="00EA1805" w:rsidRDefault="00EA1805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E38BCF1" w14:textId="77777777" w:rsidR="00EA1805" w:rsidRPr="00E12DA2" w:rsidRDefault="00EA1805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3B9C59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8DEFF3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4. Порядок представления претендентами на замещение должности главы администрации документов для участия в Конкурсе</w:t>
      </w:r>
    </w:p>
    <w:p w14:paraId="4DF19907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8887649" w14:textId="02D1F81A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05"/>
      <w:bookmarkEnd w:id="1"/>
      <w:r w:rsidRPr="00E12DA2">
        <w:rPr>
          <w:rFonts w:ascii="Times New Roman" w:hAnsi="Times New Roman" w:cs="Times New Roman"/>
          <w:sz w:val="28"/>
          <w:szCs w:val="28"/>
        </w:rPr>
        <w:t>4.1. Право на участие в конкурсе на замещение должности главы администрации имеют граждане Российской Федерации, достигшие возраста 18 лет, владеющие государственным языком Российской Федерации и соответствующий квалификационным требованиям, установленным Федеральным законом от</w:t>
      </w:r>
      <w:r w:rsidR="0022206A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02.03.2007 № 25-ФЗ «О муниципальной службе в Российской Федерации» и областным законом от 11.03.2008 № 14-оз «О правовом регулировании муниципальной службы в Ленинградской области» для замещения должностей муниципальной службы, при отсутствии ограничений связанных с муниципальной службой, указанных в статье 13 указанного Федерального закона.</w:t>
      </w:r>
    </w:p>
    <w:p w14:paraId="362EB912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06"/>
      <w:bookmarkStart w:id="3" w:name="P111"/>
      <w:bookmarkEnd w:id="2"/>
      <w:bookmarkEnd w:id="3"/>
      <w:r w:rsidRPr="00E12DA2">
        <w:rPr>
          <w:rFonts w:ascii="Times New Roman" w:hAnsi="Times New Roman" w:cs="Times New Roman"/>
          <w:sz w:val="28"/>
          <w:szCs w:val="28"/>
        </w:rPr>
        <w:t>4.2. Претендент на замещение должности главы администрации изъявивший желание участвовать в Конкурсе, представляет уполномоченному лицу:</w:t>
      </w:r>
    </w:p>
    <w:p w14:paraId="397EA641" w14:textId="2A702BB8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1) заявление об участии в Конкурсе по форме согласно приложению №</w:t>
      </w:r>
      <w:r w:rsidR="008C7CEC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1 к настоящему Порядку;</w:t>
      </w:r>
    </w:p>
    <w:p w14:paraId="4ABCE6BA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2) паспорт;</w:t>
      </w:r>
    </w:p>
    <w:p w14:paraId="4BEC429D" w14:textId="024EDAE3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3) согласие на обработку персональных данных по форме согласно приложению №</w:t>
      </w:r>
      <w:r w:rsidR="008C7CEC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2 к настоящему Порядку;</w:t>
      </w:r>
    </w:p>
    <w:p w14:paraId="41C46118" w14:textId="2C874E9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4) анкету, предусмотренную статьей 15.2 Федерального закона №</w:t>
      </w:r>
      <w:r w:rsidR="008C7CEC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25-ФЗ;</w:t>
      </w:r>
    </w:p>
    <w:p w14:paraId="25CDAA51" w14:textId="5DDEB100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5)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14:paraId="5E0B9BAC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6) документ об образовании;</w:t>
      </w:r>
    </w:p>
    <w:p w14:paraId="7E6002CD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7)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14:paraId="44587333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8) свидетельство о постановке физического лица на учет в налоговом органе по месту жительства на территории Российской Федерации;</w:t>
      </w:r>
    </w:p>
    <w:p w14:paraId="104847C4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9) документы воинского учета - для граждан, пребывающих в запасе, и лиц, подлежащих призыву на военную службу;</w:t>
      </w:r>
    </w:p>
    <w:p w14:paraId="3FF5F4AF" w14:textId="4B056C10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10) </w:t>
      </w:r>
      <w:hyperlink r:id="rId9">
        <w:r w:rsidRPr="00E12DA2">
          <w:rPr>
            <w:rFonts w:ascii="Times New Roman" w:hAnsi="Times New Roman" w:cs="Times New Roman"/>
            <w:sz w:val="28"/>
            <w:szCs w:val="28"/>
          </w:rPr>
          <w:t>заключение</w:t>
        </w:r>
      </w:hyperlink>
      <w:r w:rsidRPr="00E12DA2">
        <w:rPr>
          <w:rFonts w:ascii="Times New Roman" w:hAnsi="Times New Roman" w:cs="Times New Roman"/>
          <w:sz w:val="28"/>
          <w:szCs w:val="28"/>
        </w:rPr>
        <w:t xml:space="preserve"> медицинского учреждения об отсутствии заболеваний, препятствующих поступлению на государственную службу Российской Федерации и муниципальную службу или ее прохождению, по форме учетной 001-ГС/у, утвержденной приказом </w:t>
      </w:r>
      <w:r w:rsidR="00585553" w:rsidRPr="00585553">
        <w:rPr>
          <w:rFonts w:ascii="Times New Roman" w:hAnsi="Times New Roman" w:cs="Times New Roman"/>
          <w:sz w:val="28"/>
          <w:szCs w:val="28"/>
        </w:rPr>
        <w:t xml:space="preserve">Минздрава России от 14.04.2025 </w:t>
      </w:r>
      <w:r w:rsidR="00585553">
        <w:rPr>
          <w:rFonts w:ascii="Times New Roman" w:hAnsi="Times New Roman" w:cs="Times New Roman"/>
          <w:sz w:val="28"/>
          <w:szCs w:val="28"/>
        </w:rPr>
        <w:t>№</w:t>
      </w:r>
      <w:r w:rsidR="00585553" w:rsidRPr="00585553">
        <w:rPr>
          <w:rFonts w:ascii="Times New Roman" w:hAnsi="Times New Roman" w:cs="Times New Roman"/>
          <w:sz w:val="28"/>
          <w:szCs w:val="28"/>
        </w:rPr>
        <w:t xml:space="preserve"> 201н </w:t>
      </w:r>
      <w:r w:rsidR="001127E8">
        <w:rPr>
          <w:rFonts w:ascii="Times New Roman" w:hAnsi="Times New Roman" w:cs="Times New Roman"/>
          <w:sz w:val="28"/>
          <w:szCs w:val="28"/>
        </w:rPr>
        <w:t>«</w:t>
      </w:r>
      <w:r w:rsidR="00585553" w:rsidRPr="00585553">
        <w:rPr>
          <w:rFonts w:ascii="Times New Roman" w:hAnsi="Times New Roman" w:cs="Times New Roman"/>
          <w:sz w:val="28"/>
          <w:szCs w:val="28"/>
        </w:rPr>
        <w:t>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</w:t>
      </w:r>
      <w:r w:rsidR="001127E8">
        <w:rPr>
          <w:rFonts w:ascii="Times New Roman" w:hAnsi="Times New Roman" w:cs="Times New Roman"/>
          <w:sz w:val="28"/>
          <w:szCs w:val="28"/>
        </w:rPr>
        <w:t>»</w:t>
      </w:r>
      <w:r w:rsidRPr="00E12DA2">
        <w:rPr>
          <w:rFonts w:ascii="Times New Roman" w:hAnsi="Times New Roman" w:cs="Times New Roman"/>
          <w:sz w:val="28"/>
          <w:szCs w:val="28"/>
        </w:rPr>
        <w:t>;</w:t>
      </w:r>
    </w:p>
    <w:p w14:paraId="59B8A62E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lastRenderedPageBreak/>
        <w:t>11) справку о наличии (отсутствии) судимости и (или) факта уголовного преследования либо о прекращении уголовного преследования по форме, предусмотренной приложением № 4 к Административному регламенту Министерства внутренних дел Российской Федерации по предоставлению государственной услуги по выдаче справок о наличии (отсутствии) судимости и (или) факта уголовного преследования либо о прекращении уголовного преследования, утвержденному Приказом Министерством внутренних дел Российской Федерации от 27.09.2019 № 660;</w:t>
      </w:r>
    </w:p>
    <w:p w14:paraId="1BCC0CED" w14:textId="23DEF3DA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12) сведения, предусмотренные статьей 15 Федерального закона от 02.03.2007 №</w:t>
      </w:r>
      <w:r w:rsidR="008C7CEC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25-ФЗ «О муниципальной службе в Российской Федерации»</w:t>
      </w:r>
      <w:r w:rsidR="00147A02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177556531"/>
      <w:r w:rsidR="00147A02" w:rsidRPr="00147A02">
        <w:rPr>
          <w:rFonts w:ascii="Times New Roman" w:hAnsi="Times New Roman" w:cs="Times New Roman"/>
          <w:sz w:val="28"/>
          <w:szCs w:val="28"/>
        </w:rPr>
        <w:t>(в соответствии с законом Ленинградской области от 20.01.2020 года № 7-оз «Об отдельных вопросах реализации законодательства в сфере противодействия коррупции гражданами, претендующими на замещение должности главы местной администрации по контракту, муниципальной должности, а также лицами, замещающими указанные должности»)</w:t>
      </w:r>
      <w:bookmarkEnd w:id="4"/>
      <w:r w:rsidRPr="00E12DA2">
        <w:rPr>
          <w:rFonts w:ascii="Times New Roman" w:hAnsi="Times New Roman" w:cs="Times New Roman"/>
          <w:sz w:val="28"/>
          <w:szCs w:val="28"/>
        </w:rPr>
        <w:t>;</w:t>
      </w:r>
    </w:p>
    <w:p w14:paraId="7E18AE3F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13) сведения, предусмотренные статьей 15.1 Федерального закона от 02.03.2007 № 25-ФЗ «О муниципальной службе в Российской Федерации».</w:t>
      </w:r>
    </w:p>
    <w:p w14:paraId="13E1920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4.2.1. Претендент на замещение должности главы администрации при подаче документов, указанных в пункте 4.2 настоящего Порядка вправе представить иные документы, характеризующие его, в том числе документы о присвоении ученой степени (звания), наград и почетных званий.</w:t>
      </w:r>
    </w:p>
    <w:p w14:paraId="4FAC3384" w14:textId="4C5003A4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4.3. Прием документов от претендентов на замещение должности главы </w:t>
      </w: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администрации осуществляется в течение 10 рабочих дней со дня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официального опубликования в газете «Невский исток» решения </w:t>
      </w:r>
      <w:r w:rsidR="006159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совета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депутатов об</w:t>
      </w:r>
      <w:r w:rsidR="008C7CE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объявлении Конкурса и информационного сообщения о проведении Конкурса.</w:t>
      </w:r>
    </w:p>
    <w:p w14:paraId="1C413D6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Документы для участия в Конкурсе, указанные в пункте 4.2, 4.2.1 настоящего Порядка, представляются уполномоченному лицу претендентом на замещение должности главы администрации единовременно.</w:t>
      </w:r>
    </w:p>
    <w:p w14:paraId="0DDD41DB" w14:textId="392E9BE2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Документы, указанные в подпунктах 2, 5-9 пункта 4.2 настоящего Порядка, представляются в подлинниках, которые после копирования возвращаются претенденту, либо в копиях, заверенных в порядке, установленном законодательством Российской Федерации. Копии документов сверяются с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подлинными документами уполномоченным лицом.</w:t>
      </w:r>
    </w:p>
    <w:p w14:paraId="7C343331" w14:textId="3D90F241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случае необходимости уполномоченное лицо обеспечивает </w:t>
      </w:r>
      <w:r w:rsidR="008C7CEC"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копирование оригиналов,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представленных претендентом на замещение должности главы администрации документов</w:t>
      </w:r>
      <w:r w:rsidR="00CD37D2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заверяет их.</w:t>
      </w:r>
    </w:p>
    <w:p w14:paraId="799CC753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Расписка о приеме документов составляется по форме, установленной приложением № 3 к настоящему Порядку, в двух экземплярах, один из которых выдается претенденту на замещение должности главы администрации.</w:t>
      </w:r>
    </w:p>
    <w:p w14:paraId="0E97A3FB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 о дате и очередности представления претендентами на замещение должности главы администрации заявлений об участии в Конкурсе заносится уполномоченным лицом в журнал регистрации указанных заявлений.</w:t>
      </w:r>
    </w:p>
    <w:p w14:paraId="6A7A8C27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4.4. Несвоевременное представление документов, указанных в пунктах 4.2, 4.2.1, представление их не в полном объеме или с нарушением правил оформления являются основанием для отказа претенденту на замещение должности главы администрации в их приеме.</w:t>
      </w:r>
    </w:p>
    <w:p w14:paraId="7A5FA84E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4.5. Отметка об отказе в приеме документов, представленных уполномоченному лицу претендентом на замещение должности главы администрации в соответствии с пунктами 4.2, 4.2.1 настоящего Порядка производится уполномоченным лицом в расписке о приеме документов.</w:t>
      </w:r>
    </w:p>
    <w:p w14:paraId="42C8A701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4.6. Сведения, содержащиеся в анкете, указанной в подпункте 4 пункта 4.2 настоящего Порядка, могут быть проверены по решению представителя нанимателя (работодателя) или уполномоченного им лица. Проверка сведений, содержащихся в анкете, осуществляется в порядке, установленном Федеральным законом от 02.03.2007 № 25-ФЗ «О муниципальной службе в Российской Федерации».</w:t>
      </w:r>
    </w:p>
    <w:p w14:paraId="26BBB625" w14:textId="7C0C05D3" w:rsidR="00E12DA2" w:rsidRPr="00E12DA2" w:rsidRDefault="00E12DA2" w:rsidP="00E12DA2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Сведения (за исключением сведений, содержащихся в анкете), представленные </w:t>
      </w:r>
      <w:r w:rsidRPr="00E12DA2">
        <w:rPr>
          <w:rFonts w:ascii="Times New Roman" w:hAnsi="Times New Roman" w:cs="Times New Roman"/>
          <w:sz w:val="28"/>
          <w:szCs w:val="28"/>
        </w:rPr>
        <w:t xml:space="preserve">претендентами на замещение должности главы администрации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соответствии с настоящим Порядком, могут подвергаться проверке 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установленном федеральными законами порядке.</w:t>
      </w:r>
    </w:p>
    <w:p w14:paraId="0A4768AF" w14:textId="18F541F3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4.7. Претендент на замещение должности главы администрации не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допускается к участию в Конкурсе в случаях:</w:t>
      </w:r>
    </w:p>
    <w:p w14:paraId="7087C0B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представления неполных или недостоверных сведений, предусмотренных пунктом 4.2 настоящего Порядка;</w:t>
      </w:r>
    </w:p>
    <w:p w14:paraId="22F9F13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несоответствия требованиям, установленным пунктом 4.1 настоящего Порядка;</w:t>
      </w:r>
    </w:p>
    <w:p w14:paraId="69A7D42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в связи с ограничениями, связанными с муниципальной службой, установленными статьей 13 Федерального закона от 02.03.2007 № 25-ФЗ «О муниципальной службе в Российской Федерации».</w:t>
      </w:r>
    </w:p>
    <w:p w14:paraId="66838C3A" w14:textId="6DF09A63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4.8. До начала Конкурса претендент на замещение должности главы администрации вправе представить письменное заявление об отказе от участия 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Конкурсе. С момента поступления указанного заявления в Конкурсную комиссию претендент на замещение должности главы администрации считается снявшим свою кандидатуру с участия в Конкурсе.</w:t>
      </w:r>
    </w:p>
    <w:p w14:paraId="5FA76AA7" w14:textId="6E63F8D1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P144"/>
      <w:bookmarkEnd w:id="5"/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4.9. По окончании периода приема документов от претендентов на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замещение должности главы администрации, указанного в информационном сообщении, Конкурсная комиссия на заседании рассматривает документы, представленные претендентами, дает им оценку, по итогам которой принимает одно из следующих решений:</w:t>
      </w:r>
    </w:p>
    <w:p w14:paraId="34B383D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о допуске либо об отказе в допуске претендентов на замещение должности главы администрации к участию в Конкурсе;</w:t>
      </w:r>
    </w:p>
    <w:p w14:paraId="65D60D5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о признании Конкурса несостоявшимся в следующих случаях:</w:t>
      </w:r>
    </w:p>
    <w:p w14:paraId="5FCAF04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отсутствие претендентов на замещение должности главы администрации, подавших документы, указанные в пункте 4.2 настоящего Порядка;</w:t>
      </w:r>
    </w:p>
    <w:p w14:paraId="07712260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подачи документов, указанных в пункте 4.2 настоящего Порядка только одним претендентом на замещение должности главы администрации;</w:t>
      </w:r>
    </w:p>
    <w:p w14:paraId="1A40680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в) отказа Конкурсной комиссии в допуске к участию в Конкурсе всем претендентам на замещение должности главы администрации;</w:t>
      </w:r>
    </w:p>
    <w:p w14:paraId="33E3ECB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подачи всеми претендентами на замещение должности главы администрации заявлений об отказе от участия в Конкурсе.</w:t>
      </w:r>
    </w:p>
    <w:p w14:paraId="49FD4BA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4.10. Конкурс проводится при наличии не менее двух претендентов на замещение должности главы администрации, допущенных к участию в Конкурсе.</w:t>
      </w:r>
    </w:p>
    <w:p w14:paraId="154CF6DB" w14:textId="09222CE3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4.11. Решение Конкурсной комиссии о признании Конкурса несостоявшимся направляется председателем Конкурсной комиссии в совет депутатов в срок не</w:t>
      </w:r>
      <w:r w:rsidR="00E42B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позднее 3 рабочих дней со дня его принятия. Решение об объявлении повторного Конкурса принимается советом депутатов в срок не </w:t>
      </w: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позднее 10 календарных дней со дня признания Конкурса несостоявшимся.</w:t>
      </w:r>
    </w:p>
    <w:p w14:paraId="44A6DC37" w14:textId="3FAAB185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4.12. Решение Конкурсной комиссии, указанное в пункте 4.9 настоящего Порядка, подлежит размещению на официальном сайте </w:t>
      </w:r>
      <w:r w:rsidR="006159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совета</w:t>
      </w:r>
      <w:r w:rsidR="00E42B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депутатов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Интернет по адресу: </w:t>
      </w:r>
      <w:r w:rsidR="00E42B2C" w:rsidRPr="00E42B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www.mo-shlisselburg.ru. </w:t>
      </w:r>
      <w:r w:rsidR="00E42B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не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позднее 3 рабочих дней со дня его принятия.</w:t>
      </w:r>
    </w:p>
    <w:p w14:paraId="505B0DB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4.13. О допуске (не допуске) к участию в Конкурсе претендент на замещение должности главы администрации информируется секретарем Конкурсной комиссии в письменной форме не позднее 3 рабочих дней со дня принятия соответствующего решения Конкурсной комиссии, указанного в пункте 4.9 настоящего Порядка.</w:t>
      </w:r>
    </w:p>
    <w:p w14:paraId="5029CFE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F193052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5. Порядок проведения Конкурса</w:t>
      </w:r>
    </w:p>
    <w:p w14:paraId="345FB978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75AF7D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5.1. Конкурс проводится в форме индивидуального собеседования с каждым претендентом на замещение должности главы администрации.</w:t>
      </w:r>
    </w:p>
    <w:p w14:paraId="57E33611" w14:textId="5D090CD2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5.2. Конкурсная комиссия поочередно (в порядке поступления заявлений на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участие в Конкурсе) проводит собеседование с каждым из претендентов на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замещение должности главы администрации. Собеседование проводится 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отсутствие других претендентов на замещение должности главы администрации.</w:t>
      </w:r>
    </w:p>
    <w:p w14:paraId="429E1C24" w14:textId="4010EE56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Претендент на замещение должности главы администрации, не явившийся на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заседание Конкурсной комиссии, считается отказавшимся от участия в Конкурсе. Информация о неявке претендентов на замещение должности главы администрации на заседание Конкурсной комиссии заносится секретарем Конкурсной комиссии в протокол заседания Конкурсной комиссии.</w:t>
      </w:r>
    </w:p>
    <w:p w14:paraId="46AA757B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5.3. Собеседование с претендентом на замещение должности главы администрации включает в себя:</w:t>
      </w:r>
    </w:p>
    <w:p w14:paraId="1469D8D0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1) проверку уровня знаний:</w:t>
      </w:r>
    </w:p>
    <w:p w14:paraId="3BAF50F8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Конституции Российской Федерации; </w:t>
      </w:r>
    </w:p>
    <w:p w14:paraId="4FC216C8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Устава Ленинградской области; </w:t>
      </w:r>
    </w:p>
    <w:p w14:paraId="63F0C494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федеральных и областных законов, регулирующих общие принципы организации местного самоуправления;</w:t>
      </w:r>
    </w:p>
    <w:p w14:paraId="26B25E60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lastRenderedPageBreak/>
        <w:t>федеральных и областных законов о регулировании муниципальной службы;</w:t>
      </w:r>
    </w:p>
    <w:p w14:paraId="23DB3EFA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антикоррупционного законодательства;</w:t>
      </w:r>
    </w:p>
    <w:p w14:paraId="2D0BB5D8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основ бюджетного законодательства;</w:t>
      </w:r>
    </w:p>
    <w:p w14:paraId="354BDBB6" w14:textId="1201AAB8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866F31">
        <w:rPr>
          <w:rFonts w:ascii="Times New Roman" w:hAnsi="Times New Roman" w:cs="Times New Roman"/>
          <w:sz w:val="28"/>
          <w:szCs w:val="28"/>
        </w:rPr>
        <w:t>Шлиссельбургского городского поселения</w:t>
      </w:r>
      <w:r w:rsidRPr="00E12DA2">
        <w:rPr>
          <w:rFonts w:ascii="Times New Roman" w:hAnsi="Times New Roman" w:cs="Times New Roman"/>
          <w:sz w:val="28"/>
          <w:szCs w:val="28"/>
        </w:rPr>
        <w:t xml:space="preserve"> Кировского муниципального района Ленинградской области;</w:t>
      </w:r>
    </w:p>
    <w:p w14:paraId="3A38B075" w14:textId="53ACBAD0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положения об администрации </w:t>
      </w:r>
      <w:r w:rsidR="009D7FE0" w:rsidRPr="009D7FE0">
        <w:rPr>
          <w:rFonts w:ascii="Times New Roman" w:hAnsi="Times New Roman" w:cs="Times New Roman"/>
          <w:sz w:val="28"/>
          <w:szCs w:val="28"/>
        </w:rPr>
        <w:t>Шлиссельбургско</w:t>
      </w:r>
      <w:r w:rsidR="001C41C9">
        <w:rPr>
          <w:rFonts w:ascii="Times New Roman" w:hAnsi="Times New Roman" w:cs="Times New Roman"/>
          <w:sz w:val="28"/>
          <w:szCs w:val="28"/>
        </w:rPr>
        <w:t>го</w:t>
      </w:r>
      <w:r w:rsidR="009D7FE0" w:rsidRPr="009D7FE0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1C41C9">
        <w:rPr>
          <w:rFonts w:ascii="Times New Roman" w:hAnsi="Times New Roman" w:cs="Times New Roman"/>
          <w:sz w:val="28"/>
          <w:szCs w:val="28"/>
        </w:rPr>
        <w:t>го поселения</w:t>
      </w:r>
      <w:r w:rsidRPr="00E12DA2">
        <w:rPr>
          <w:rFonts w:ascii="Times New Roman" w:hAnsi="Times New Roman" w:cs="Times New Roman"/>
          <w:sz w:val="28"/>
          <w:szCs w:val="28"/>
        </w:rPr>
        <w:t xml:space="preserve"> Кировского муниципального района Ленинградской области.</w:t>
      </w:r>
    </w:p>
    <w:p w14:paraId="2BD63C17" w14:textId="3032A25D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 xml:space="preserve">2) оценку предложений претендента на замещение должности главы администрации по осуществлению благоустройства </w:t>
      </w:r>
      <w:r w:rsidR="009D7FE0" w:rsidRPr="009D7FE0">
        <w:rPr>
          <w:rFonts w:ascii="Times New Roman" w:hAnsi="Times New Roman" w:cs="Times New Roman"/>
          <w:sz w:val="28"/>
          <w:szCs w:val="28"/>
        </w:rPr>
        <w:t>Шлиссельбургско</w:t>
      </w:r>
      <w:r w:rsidR="00FA4692">
        <w:rPr>
          <w:rFonts w:ascii="Times New Roman" w:hAnsi="Times New Roman" w:cs="Times New Roman"/>
          <w:sz w:val="28"/>
          <w:szCs w:val="28"/>
        </w:rPr>
        <w:t>го</w:t>
      </w:r>
      <w:r w:rsidR="009D7FE0" w:rsidRPr="009D7FE0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FA4692">
        <w:rPr>
          <w:rFonts w:ascii="Times New Roman" w:hAnsi="Times New Roman" w:cs="Times New Roman"/>
          <w:sz w:val="28"/>
          <w:szCs w:val="28"/>
        </w:rPr>
        <w:t>го поселения</w:t>
      </w:r>
      <w:r w:rsidR="009D7FE0" w:rsidRPr="009D7FE0">
        <w:rPr>
          <w:rFonts w:ascii="Times New Roman" w:hAnsi="Times New Roman" w:cs="Times New Roman"/>
          <w:sz w:val="28"/>
          <w:szCs w:val="28"/>
        </w:rPr>
        <w:t xml:space="preserve"> </w:t>
      </w:r>
      <w:r w:rsidRPr="00E12DA2">
        <w:rPr>
          <w:rFonts w:ascii="Times New Roman" w:hAnsi="Times New Roman" w:cs="Times New Roman"/>
          <w:sz w:val="28"/>
          <w:szCs w:val="28"/>
        </w:rPr>
        <w:t>Кировского муниципального района Ленинградской области;</w:t>
      </w:r>
    </w:p>
    <w:p w14:paraId="54CC120D" w14:textId="77777777" w:rsidR="00E12DA2" w:rsidRPr="00E12DA2" w:rsidRDefault="00E12DA2" w:rsidP="00E12DA2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12DA2">
        <w:rPr>
          <w:rFonts w:ascii="Times New Roman" w:hAnsi="Times New Roman" w:cs="Times New Roman"/>
          <w:sz w:val="28"/>
          <w:szCs w:val="28"/>
        </w:rPr>
        <w:t>3) оценку личных и деловых качеств претендента на замещение должности главы администрации.</w:t>
      </w:r>
    </w:p>
    <w:p w14:paraId="33DD5271" w14:textId="247B5E2C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Члены Конкурсной комиссии вправе задавать вопросы об опыте предыдущей работы или службы претендента на замещение должности главы администрации и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его основных достижениях по предыдущим местам работы или службы, иные вопросы.</w:t>
      </w:r>
    </w:p>
    <w:p w14:paraId="4CB08B1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Вопросы членов Конкурсной комиссии и данные претендентом на замещение должности главы администрации на них ответы включаются секретарем Конкурсной комиссии в протокол заседания Конкурсной комиссии.</w:t>
      </w:r>
    </w:p>
    <w:p w14:paraId="2BD513F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P169"/>
      <w:bookmarkEnd w:id="6"/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5.4. По результатам собеседований с претендентами на замещение должности главы администрации, Конкурсной комиссией принимается одно из следующих решений:</w:t>
      </w:r>
    </w:p>
    <w:p w14:paraId="286B3143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о признании Конкурса состоявшимся и представлении совету депутатов информации о кандидатах на замещение должности главы администрации;</w:t>
      </w:r>
    </w:p>
    <w:p w14:paraId="334DA4F7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о признании Конкурса несостоявшимся.</w:t>
      </w:r>
    </w:p>
    <w:p w14:paraId="44BE7877" w14:textId="086B860E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Претенденты на замещение должности главы администрации информируются о результатах собеседований на заседании Конкурсной комиссии, а также в</w:t>
      </w:r>
      <w:r w:rsidR="009F25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письменной форме не позднее 3 рабочих дней со дня принятия соответствующего решения Конкурсной Комиссии.</w:t>
      </w:r>
    </w:p>
    <w:p w14:paraId="5A2033D0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95E3C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 Конкурсная комиссия принимает решение о признании конкурса состоявшимся в случае, если по результатам Конкурса отобраны не менее двух кандидатов на замещение должности главы администрации.</w:t>
      </w:r>
    </w:p>
    <w:p w14:paraId="20709073" w14:textId="48948675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5.6. Конкурсная комиссия принимает решение о признании Конкурса несостоявшимся в случаях, если по итогам Конкурса отобрано менее двух кандидатов на замещение должности главы администрации либо если до принятия Конкурсной комиссией решения о результатах Конкурса участвующими в Конкурсе претендентами на замещение должности главы администрации поданы заявления об</w:t>
      </w:r>
      <w:r w:rsidR="009F25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отказе от участия в Конкурсе, в связи с чем, не осталось ни одного претендента на замещение должности главы администрации или остался один претендент на замещение должности главы администрации.</w:t>
      </w:r>
    </w:p>
    <w:p w14:paraId="1962561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5.7. Решение Конкурсной комиссии, указанное в пункте 5.5 настоящего Порядка, а также протокол заседания Конкурсной комиссии направляются председателем Конкурсной комиссии в совет депутатов в срок не позднее 3 рабочих дней со дня их подписания.</w:t>
      </w:r>
    </w:p>
    <w:p w14:paraId="6C8E2AD7" w14:textId="61413506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5.8. Решения Конкурсной комиссии о результатах Конкурса, указанные 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пункте 5.4 настоящего Порядка, подлежат размещению на официальном сайте </w:t>
      </w:r>
      <w:r w:rsidR="006159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совета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депутатов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информационно-телекоммуникационной сети Интернет по адресу </w:t>
      </w:r>
      <w:r w:rsidR="00815F41" w:rsidRP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>www.mo-shlisselburg.ru.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срок не позднее 3 рабочих дней со дня их принятия.</w:t>
      </w:r>
    </w:p>
    <w:p w14:paraId="250E5C90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301CDD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6. Заключительные положения</w:t>
      </w:r>
    </w:p>
    <w:p w14:paraId="6743710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154CA6E" w14:textId="09271D38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6.1. Документация Конкурсной комиссии, в том числе принятые Конкурсной комиссией решения, а также документы и материалы, представленные претендентами на замещение должности главы администрации, передаются секретарем Конкурсной комиссии на хранение в аппарат </w:t>
      </w:r>
      <w:r w:rsidR="006159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совета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депутатов в течение пяти рабочих дней после принятия Конкурсной комиссией решения, указанного в</w:t>
      </w:r>
      <w:r w:rsidR="00815F4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пункте 5.4.</w:t>
      </w:r>
    </w:p>
    <w:p w14:paraId="4CE6951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6.2. По вопросам, не урегулированным настоящим Порядком, Конкурсная комиссия принимает решения самостоятельно в соответствии с действующим законодательством.</w:t>
      </w:r>
    </w:p>
    <w:p w14:paraId="44F3210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6.3. Претендент на замещение должности главы администрации вправе обжаловать решение Конкурсной комиссии в соответствии с законодательством Российской Федерации.</w:t>
      </w:r>
    </w:p>
    <w:p w14:paraId="3E46B27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14:paraId="3938ECB9" w14:textId="77777777" w:rsidR="00E12DA2" w:rsidRPr="00E12DA2" w:rsidRDefault="00E12DA2" w:rsidP="00E12DA2">
      <w:pPr>
        <w:rPr>
          <w:rFonts w:ascii="Calibri" w:eastAsiaTheme="minorEastAsia" w:hAnsi="Calibri" w:cs="Calibri"/>
          <w:lang w:eastAsia="ru-RU"/>
        </w:rPr>
      </w:pPr>
      <w:r w:rsidRPr="00E12DA2">
        <w:br w:type="page"/>
      </w:r>
    </w:p>
    <w:p w14:paraId="57DE5437" w14:textId="77777777" w:rsidR="00E12DA2" w:rsidRPr="00652BE8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0751A81D" w14:textId="2A11362E" w:rsid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решению </w:t>
      </w:r>
      <w:r w:rsidR="0061594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совета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депутатов</w:t>
      </w:r>
    </w:p>
    <w:p w14:paraId="29A713A1" w14:textId="2D614F82" w:rsidR="006139B2" w:rsidRPr="00652BE8" w:rsidRDefault="00615940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Шлиссельбургского городского поселения</w:t>
      </w:r>
    </w:p>
    <w:p w14:paraId="62AB03C0" w14:textId="1FAEED3D" w:rsidR="00E12DA2" w:rsidRPr="00652BE8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</w:t>
      </w:r>
      <w:r w:rsidR="00993781">
        <w:rPr>
          <w:rFonts w:ascii="Times New Roman" w:eastAsiaTheme="minorEastAsia" w:hAnsi="Times New Roman" w:cs="Times New Roman"/>
          <w:sz w:val="24"/>
          <w:szCs w:val="24"/>
          <w:lang w:eastAsia="ru-RU"/>
        </w:rPr>
        <w:t>28</w:t>
      </w:r>
      <w:r w:rsidR="00C2587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9378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октября</w:t>
      </w:r>
      <w:r w:rsidR="00652BE8"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202</w:t>
      </w:r>
      <w:r w:rsidR="00C25876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652BE8"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="00652BE8"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93781">
        <w:rPr>
          <w:rFonts w:ascii="Times New Roman" w:eastAsiaTheme="minorEastAsia" w:hAnsi="Times New Roman" w:cs="Times New Roman"/>
          <w:sz w:val="24"/>
          <w:szCs w:val="24"/>
          <w:lang w:eastAsia="ru-RU"/>
        </w:rPr>
        <w:t>134</w:t>
      </w:r>
    </w:p>
    <w:p w14:paraId="55BBC4D3" w14:textId="77777777" w:rsidR="00E12DA2" w:rsidRPr="00652BE8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«Об утверждении Порядка </w:t>
      </w:r>
    </w:p>
    <w:p w14:paraId="1F7AB7F5" w14:textId="77777777" w:rsidR="00E12DA2" w:rsidRPr="00652BE8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проведения конкурса на замещение </w:t>
      </w:r>
    </w:p>
    <w:p w14:paraId="28905902" w14:textId="2E5EEBF7" w:rsidR="00652BE8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должности главы администрации </w:t>
      </w:r>
    </w:p>
    <w:p w14:paraId="41EFFBA9" w14:textId="3494BAC2" w:rsidR="00E12DA2" w:rsidRPr="00652BE8" w:rsidRDefault="009D7FE0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Шлиссельбургско</w:t>
      </w:r>
      <w:r w:rsidR="00C258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городско</w:t>
      </w:r>
      <w:r w:rsidR="00C258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</w:t>
      </w:r>
      <w:r w:rsidR="00C25876">
        <w:rPr>
          <w:rFonts w:ascii="Times New Roman" w:eastAsiaTheme="minorEastAsia" w:hAnsi="Times New Roman" w:cs="Times New Roman"/>
          <w:sz w:val="24"/>
          <w:szCs w:val="24"/>
          <w:lang w:eastAsia="ru-RU"/>
        </w:rPr>
        <w:t>я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12DA2"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Кировского муниципального </w:t>
      </w:r>
    </w:p>
    <w:p w14:paraId="2E964B14" w14:textId="77777777" w:rsidR="00E12DA2" w:rsidRPr="00652BE8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района Ленинградской области, </w:t>
      </w:r>
    </w:p>
    <w:p w14:paraId="56CAF91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назначаемого по контракту»</w:t>
      </w:r>
    </w:p>
    <w:p w14:paraId="43C28B0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FD1182E" w14:textId="29A98409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конкурсную комиссию по проведению конкурса на замещение должности главы администрации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="000F0E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Ленинградской области </w:t>
      </w:r>
    </w:p>
    <w:p w14:paraId="13998EFB" w14:textId="3D708AE8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____________________________________</w:t>
      </w:r>
    </w:p>
    <w:p w14:paraId="050EE6D0" w14:textId="76522422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____________________________________</w:t>
      </w:r>
    </w:p>
    <w:p w14:paraId="27B972CF" w14:textId="6BB2FBD3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____________________________________</w:t>
      </w:r>
    </w:p>
    <w:p w14:paraId="1076405A" w14:textId="68105B15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проживающего(ей) по адресу: ______</w:t>
      </w:r>
      <w:r w:rsidR="0063312D">
        <w:rPr>
          <w:rFonts w:ascii="Times New Roman" w:eastAsiaTheme="minorEastAsia" w:hAnsi="Times New Roman" w:cs="Times New Roman"/>
          <w:sz w:val="28"/>
          <w:szCs w:val="28"/>
          <w:lang w:eastAsia="ru-RU"/>
        </w:rPr>
        <w:t>_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</w:t>
      </w:r>
    </w:p>
    <w:p w14:paraId="4F2E4C68" w14:textId="7E03E474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____________________________________ ____________________________________</w:t>
      </w:r>
    </w:p>
    <w:p w14:paraId="3E362146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25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телефон: ________________________________</w:t>
      </w:r>
    </w:p>
    <w:p w14:paraId="3DA75F0F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8F69A1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013E62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P209"/>
      <w:bookmarkEnd w:id="7"/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ЗАЯВЛЕНИЕ</w:t>
      </w:r>
    </w:p>
    <w:p w14:paraId="2671032B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 участии в конкурсе</w:t>
      </w:r>
    </w:p>
    <w:p w14:paraId="58934769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527693A" w14:textId="62AE9679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Прошу допустить меня к участию в конкурсе на замещение должности главы администрации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муниципального района Ленинградской области, назначаемого по контракту. Достоверность сведений, содержащихся в представленных мною документах, подтверждаю.</w:t>
      </w:r>
    </w:p>
    <w:p w14:paraId="73FCA6F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Против проведения проверки достоверности представленных сведений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не возражаю.</w:t>
      </w:r>
    </w:p>
    <w:p w14:paraId="3E9F3EB5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E3576E6" w14:textId="0FF1AD21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 ________________ ________________________________________</w:t>
      </w:r>
    </w:p>
    <w:p w14:paraId="0B02DEC6" w14:textId="5877B636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(</w:t>
      </w:r>
      <w:proofErr w:type="gramStart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дата)   </w:t>
      </w:r>
      <w:proofErr w:type="gramEnd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proofErr w:type="gramStart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(подпись)   </w:t>
      </w:r>
      <w:proofErr w:type="gramEnd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</w:t>
      </w:r>
      <w:proofErr w:type="gramStart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расшифровка подписи)</w:t>
      </w:r>
    </w:p>
    <w:p w14:paraId="5B4124BA" w14:textId="77777777" w:rsidR="008056A9" w:rsidRDefault="00E12DA2" w:rsidP="008056A9">
      <w:pPr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hAnsi="Times New Roman" w:cs="Times New Roman"/>
          <w:sz w:val="28"/>
          <w:szCs w:val="28"/>
        </w:rPr>
        <w:br w:type="page"/>
      </w: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6865B79B" w14:textId="60A9557A" w:rsidR="00E12DA2" w:rsidRDefault="00E12DA2" w:rsidP="008056A9">
      <w:pPr>
        <w:spacing w:after="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решению </w:t>
      </w:r>
      <w:r w:rsidR="0061594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совета</w:t>
      </w: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депутатов</w:t>
      </w:r>
    </w:p>
    <w:p w14:paraId="478595A5" w14:textId="725CD9F7" w:rsidR="00B40456" w:rsidRPr="00B40456" w:rsidRDefault="00615940" w:rsidP="008056A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Шлиссельбургского городского</w:t>
      </w:r>
      <w:r w:rsidR="008056A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поселения</w:t>
      </w:r>
    </w:p>
    <w:p w14:paraId="227E1343" w14:textId="77777777" w:rsidR="00C625CA" w:rsidRPr="00652BE8" w:rsidRDefault="00C625CA" w:rsidP="00C625CA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28 октября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134</w:t>
      </w:r>
    </w:p>
    <w:p w14:paraId="6E0E9497" w14:textId="5A60632F" w:rsidR="00E12DA2" w:rsidRDefault="00E12DA2" w:rsidP="008056A9">
      <w:pPr>
        <w:widowControl w:val="0"/>
        <w:autoSpaceDE w:val="0"/>
        <w:autoSpaceDN w:val="0"/>
        <w:spacing w:after="0" w:line="240" w:lineRule="auto"/>
        <w:ind w:left="552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«Об утверждении Порядка проведения конкурса на замещение должности главы администрации </w:t>
      </w:r>
      <w:r w:rsidR="00866F31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Шлиссельбургского городского поселения</w:t>
      </w: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Кировского муниципального района Ленинградской области, назначаемого по контракту»</w:t>
      </w:r>
    </w:p>
    <w:p w14:paraId="47579EC9" w14:textId="77777777" w:rsidR="004E290B" w:rsidRPr="00B40456" w:rsidRDefault="004E290B" w:rsidP="008056A9">
      <w:pPr>
        <w:widowControl w:val="0"/>
        <w:autoSpaceDE w:val="0"/>
        <w:autoSpaceDN w:val="0"/>
        <w:spacing w:after="0" w:line="240" w:lineRule="auto"/>
        <w:ind w:left="552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0675F10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8B6CC8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P231"/>
      <w:bookmarkEnd w:id="8"/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СОГЛАСИЕ</w:t>
      </w:r>
    </w:p>
    <w:p w14:paraId="77D1C14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обработку персональных данных</w:t>
      </w:r>
    </w:p>
    <w:p w14:paraId="44F04690" w14:textId="2F7578DE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Я, ___________________________________________________________,</w:t>
      </w:r>
    </w:p>
    <w:p w14:paraId="50CFDBB4" w14:textId="546A4D33" w:rsidR="00E12DA2" w:rsidRPr="000F0EF1" w:rsidRDefault="00E12DA2" w:rsidP="000F0EF1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lang w:eastAsia="ru-RU"/>
        </w:rPr>
      </w:pPr>
      <w:r w:rsidRPr="000F0EF1">
        <w:rPr>
          <w:rFonts w:ascii="Times New Roman" w:eastAsiaTheme="minorEastAsia" w:hAnsi="Times New Roman" w:cs="Times New Roman"/>
          <w:lang w:eastAsia="ru-RU"/>
        </w:rPr>
        <w:t>(фамилия, имя, отчество субъекта персональных данных, дата рождения)</w:t>
      </w:r>
    </w:p>
    <w:p w14:paraId="512C569D" w14:textId="5B692696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Зарегистрирован(а) по адресу: _______________________________________</w:t>
      </w:r>
    </w:p>
    <w:p w14:paraId="2D03B727" w14:textId="6EA396D5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__________________________________________________________________документ, удостоверяющий личность: _________________________________</w:t>
      </w:r>
    </w:p>
    <w:p w14:paraId="02961F26" w14:textId="16EB9A50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__________________________________________________________________,</w:t>
      </w:r>
    </w:p>
    <w:p w14:paraId="5435AF53" w14:textId="77777777" w:rsidR="00E12DA2" w:rsidRPr="005201CA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5201CA">
        <w:rPr>
          <w:rFonts w:ascii="Times New Roman" w:eastAsiaTheme="minorEastAsia" w:hAnsi="Times New Roman" w:cs="Times New Roman"/>
          <w:lang w:eastAsia="ru-RU"/>
        </w:rPr>
        <w:t>(паспорт: серия, номер, дата выдачи, кем выдан)</w:t>
      </w:r>
    </w:p>
    <w:p w14:paraId="2A93D7AD" w14:textId="50AD598F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даю свое согласие конкурсной комиссии по отбору кандидатур на замещение должности главы администрации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муниципального района Ленинградской области и </w:t>
      </w:r>
      <w:r w:rsidR="004E290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овету депутатов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муниципального района Ленинградской области (далее - оператор) на обработку моих персональных данных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в порядке и на условиях, определенных Федеральным законом от 27.07.2006 № 152-ФЗ «О персональных данных», содержащихся в документах, представленных мною в конкурсную комиссию по отбору кандидатур на замещение должности главы администрации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муниципального района Ленинградской области, назначаемого по контракту.</w:t>
      </w:r>
    </w:p>
    <w:p w14:paraId="04C5CE22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E12DA2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</w:t>
      </w:r>
    </w:p>
    <w:p w14:paraId="3381B05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согласие действует со дня его подписания до дня отзыва.</w:t>
      </w:r>
    </w:p>
    <w:p w14:paraId="1157BA9A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Отзыв согласия на обработку персональных данных осуществляется на основании письменного заявления субъекта персональных данных, направленного в адрес оператора.</w:t>
      </w:r>
    </w:p>
    <w:p w14:paraId="6D9E5F1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right="283" w:firstLine="567"/>
        <w:jc w:val="both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14:paraId="6FB3CC13" w14:textId="51E29A3F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right="28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 __________________ ___________________________________</w:t>
      </w:r>
    </w:p>
    <w:p w14:paraId="5FA8EE82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right="283"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(дата) </w:t>
      </w: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                   </w:t>
      </w:r>
      <w:proofErr w:type="gramStart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(подпись)   </w:t>
      </w:r>
      <w:proofErr w:type="gramEnd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</w:t>
      </w:r>
      <w:proofErr w:type="gramStart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расшифровка подписи)</w:t>
      </w:r>
    </w:p>
    <w:p w14:paraId="6ED2E9EF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right="283" w:firstLine="567"/>
        <w:jc w:val="both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14:paraId="2C656791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right="28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Подтверждаю, что ознакомлен(а) с Федеральным законом от 27.07.2006 № 152-ФЗ «О персональных данных». Все изложенное мною прочитано, мне понятно и подтверждается собственноручной подписью.</w:t>
      </w:r>
    </w:p>
    <w:p w14:paraId="4942F553" w14:textId="7D44388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 __________________ ___________________________________</w:t>
      </w:r>
    </w:p>
    <w:p w14:paraId="28CA4E37" w14:textId="2495EF9F" w:rsidR="005201CA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5201CA">
        <w:rPr>
          <w:rFonts w:ascii="Times New Roman" w:eastAsiaTheme="minorEastAsia" w:hAnsi="Times New Roman" w:cs="Times New Roman"/>
          <w:lang w:eastAsia="ru-RU"/>
        </w:rPr>
        <w:t xml:space="preserve">            (</w:t>
      </w:r>
      <w:proofErr w:type="gramStart"/>
      <w:r w:rsidRPr="005201CA">
        <w:rPr>
          <w:rFonts w:ascii="Times New Roman" w:eastAsiaTheme="minorEastAsia" w:hAnsi="Times New Roman" w:cs="Times New Roman"/>
          <w:lang w:eastAsia="ru-RU"/>
        </w:rPr>
        <w:t xml:space="preserve">дата)   </w:t>
      </w:r>
      <w:proofErr w:type="gramEnd"/>
      <w:r w:rsidRPr="005201CA">
        <w:rPr>
          <w:rFonts w:ascii="Times New Roman" w:eastAsiaTheme="minorEastAsia" w:hAnsi="Times New Roman" w:cs="Times New Roman"/>
          <w:lang w:eastAsia="ru-RU"/>
        </w:rPr>
        <w:t xml:space="preserve">                     </w:t>
      </w:r>
      <w:proofErr w:type="gramStart"/>
      <w:r w:rsidRPr="005201CA">
        <w:rPr>
          <w:rFonts w:ascii="Times New Roman" w:eastAsiaTheme="minorEastAsia" w:hAnsi="Times New Roman" w:cs="Times New Roman"/>
          <w:lang w:eastAsia="ru-RU"/>
        </w:rPr>
        <w:t xml:space="preserve">   (подпись)   </w:t>
      </w:r>
      <w:proofErr w:type="gramEnd"/>
      <w:r w:rsidRPr="005201CA">
        <w:rPr>
          <w:rFonts w:ascii="Times New Roman" w:eastAsiaTheme="minorEastAsia" w:hAnsi="Times New Roman" w:cs="Times New Roman"/>
          <w:lang w:eastAsia="ru-RU"/>
        </w:rPr>
        <w:t xml:space="preserve">                                    </w:t>
      </w:r>
      <w:proofErr w:type="gramStart"/>
      <w:r w:rsidRPr="005201CA">
        <w:rPr>
          <w:rFonts w:ascii="Times New Roman" w:eastAsiaTheme="minorEastAsia" w:hAnsi="Times New Roman" w:cs="Times New Roman"/>
          <w:lang w:eastAsia="ru-RU"/>
        </w:rPr>
        <w:t xml:space="preserve">   (</w:t>
      </w:r>
      <w:proofErr w:type="gramEnd"/>
      <w:r w:rsidRPr="005201CA">
        <w:rPr>
          <w:rFonts w:ascii="Times New Roman" w:eastAsiaTheme="minorEastAsia" w:hAnsi="Times New Roman" w:cs="Times New Roman"/>
          <w:lang w:eastAsia="ru-RU"/>
        </w:rPr>
        <w:t>расшифровка подписи)</w:t>
      </w:r>
    </w:p>
    <w:p w14:paraId="27166FAB" w14:textId="77777777" w:rsidR="005201CA" w:rsidRDefault="005201CA">
      <w:pPr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br w:type="page"/>
      </w:r>
    </w:p>
    <w:p w14:paraId="74275E62" w14:textId="77777777" w:rsidR="00E12DA2" w:rsidRPr="00B40456" w:rsidRDefault="00E12DA2" w:rsidP="00E12DA2">
      <w:pPr>
        <w:widowControl w:val="0"/>
        <w:autoSpaceDE w:val="0"/>
        <w:autoSpaceDN w:val="0"/>
        <w:spacing w:after="0" w:line="240" w:lineRule="auto"/>
        <w:ind w:left="5103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№ 3</w:t>
      </w:r>
    </w:p>
    <w:p w14:paraId="255CBD9B" w14:textId="0B584BB9" w:rsidR="00E12DA2" w:rsidRDefault="00E12DA2" w:rsidP="00E12DA2">
      <w:pPr>
        <w:widowControl w:val="0"/>
        <w:autoSpaceDE w:val="0"/>
        <w:autoSpaceDN w:val="0"/>
        <w:spacing w:after="0" w:line="240" w:lineRule="auto"/>
        <w:ind w:left="48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решению </w:t>
      </w:r>
      <w:r w:rsidR="0061594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совета</w:t>
      </w: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депутатов</w:t>
      </w:r>
    </w:p>
    <w:p w14:paraId="2D70117E" w14:textId="1A05F22B" w:rsidR="00B40456" w:rsidRPr="00B40456" w:rsidRDefault="00615940" w:rsidP="00E12DA2">
      <w:pPr>
        <w:widowControl w:val="0"/>
        <w:autoSpaceDE w:val="0"/>
        <w:autoSpaceDN w:val="0"/>
        <w:spacing w:after="0" w:line="240" w:lineRule="auto"/>
        <w:ind w:left="48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Шлиссельбургского городского поселения</w:t>
      </w:r>
    </w:p>
    <w:p w14:paraId="4B1A4B33" w14:textId="77777777" w:rsidR="008646AF" w:rsidRPr="00652BE8" w:rsidRDefault="008646AF" w:rsidP="008646AF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28 октября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Pr="00652B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134</w:t>
      </w:r>
    </w:p>
    <w:p w14:paraId="1D6BE6EF" w14:textId="77777777" w:rsidR="00E12DA2" w:rsidRPr="00B40456" w:rsidRDefault="00E12DA2" w:rsidP="00E12DA2">
      <w:pPr>
        <w:widowControl w:val="0"/>
        <w:autoSpaceDE w:val="0"/>
        <w:autoSpaceDN w:val="0"/>
        <w:spacing w:after="0" w:line="240" w:lineRule="auto"/>
        <w:ind w:left="48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«Об утверждении Порядка </w:t>
      </w:r>
    </w:p>
    <w:p w14:paraId="4F872747" w14:textId="77777777" w:rsidR="00E12DA2" w:rsidRPr="00B40456" w:rsidRDefault="00E12DA2" w:rsidP="00E12DA2">
      <w:pPr>
        <w:widowControl w:val="0"/>
        <w:autoSpaceDE w:val="0"/>
        <w:autoSpaceDN w:val="0"/>
        <w:spacing w:after="0" w:line="240" w:lineRule="auto"/>
        <w:ind w:left="48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проведения конкурса на замещение </w:t>
      </w:r>
    </w:p>
    <w:p w14:paraId="0EFAC170" w14:textId="0EE450AF" w:rsidR="00E12DA2" w:rsidRPr="00B40456" w:rsidRDefault="00E12DA2" w:rsidP="00E12DA2">
      <w:pPr>
        <w:widowControl w:val="0"/>
        <w:autoSpaceDE w:val="0"/>
        <w:autoSpaceDN w:val="0"/>
        <w:spacing w:after="0" w:line="240" w:lineRule="auto"/>
        <w:ind w:left="48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должности главы администрации </w:t>
      </w:r>
      <w:r w:rsidR="00866F31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Шлиссельбургского городского поселения</w:t>
      </w: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Кировского муниципального района Ленинградской области, </w:t>
      </w:r>
    </w:p>
    <w:p w14:paraId="44DB95B7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48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0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назначаемого по контракту»</w:t>
      </w:r>
    </w:p>
    <w:p w14:paraId="370B77E1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E02C9E1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P314"/>
      <w:bookmarkEnd w:id="9"/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РАСПИСКА</w:t>
      </w:r>
    </w:p>
    <w:p w14:paraId="5C07A018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получении документов</w:t>
      </w:r>
    </w:p>
    <w:p w14:paraId="2B958D0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34F9331" w14:textId="5D121004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______________ 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"___" ________ 20__ г. "___" ч. "___" мин.</w:t>
      </w:r>
    </w:p>
    <w:p w14:paraId="3ECE963E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666A16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Дана ______________________________________________________________</w:t>
      </w:r>
    </w:p>
    <w:p w14:paraId="7A4A3D23" w14:textId="77777777" w:rsidR="00E12DA2" w:rsidRPr="005201CA" w:rsidRDefault="00E12DA2" w:rsidP="00E12DA2">
      <w:pPr>
        <w:widowControl w:val="0"/>
        <w:autoSpaceDE w:val="0"/>
        <w:autoSpaceDN w:val="0"/>
        <w:spacing w:after="0" w:line="240" w:lineRule="auto"/>
        <w:ind w:left="354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5201CA">
        <w:rPr>
          <w:rFonts w:ascii="Times New Roman" w:eastAsiaTheme="minorEastAsia" w:hAnsi="Times New Roman" w:cs="Times New Roman"/>
          <w:sz w:val="20"/>
          <w:szCs w:val="20"/>
          <w:lang w:eastAsia="ru-RU"/>
        </w:rPr>
        <w:t>(Ф.И.О. полностью)</w:t>
      </w:r>
    </w:p>
    <w:p w14:paraId="0D185051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ind w:left="3540"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CDFCC7" w14:textId="2E469DD2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подтверждение того, что от него (нее) для участия конкурсе на замещение должности главы администрации </w:t>
      </w:r>
      <w:r w:rsidR="00866F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Шлиссельбургского городского поселения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Кировского муниципального района Ленинградской области, назначаемого по контракту получены следующие документы:</w:t>
      </w:r>
    </w:p>
    <w:p w14:paraId="116757D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8705"/>
        <w:gridCol w:w="964"/>
      </w:tblGrid>
      <w:tr w:rsidR="00E12DA2" w:rsidRPr="00E12DA2" w14:paraId="1CCB4E06" w14:textId="77777777" w:rsidTr="005536F7">
        <w:trPr>
          <w:jc w:val="center"/>
        </w:trPr>
        <w:tc>
          <w:tcPr>
            <w:tcW w:w="567" w:type="dxa"/>
          </w:tcPr>
          <w:p w14:paraId="44A12B78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8705" w:type="dxa"/>
          </w:tcPr>
          <w:p w14:paraId="760D710F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964" w:type="dxa"/>
          </w:tcPr>
          <w:p w14:paraId="7CB73DD0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Кол-во листов</w:t>
            </w:r>
          </w:p>
        </w:tc>
      </w:tr>
      <w:tr w:rsidR="00E12DA2" w:rsidRPr="00E12DA2" w14:paraId="7AAFF7B4" w14:textId="77777777" w:rsidTr="005536F7">
        <w:trPr>
          <w:jc w:val="center"/>
        </w:trPr>
        <w:tc>
          <w:tcPr>
            <w:tcW w:w="567" w:type="dxa"/>
          </w:tcPr>
          <w:p w14:paraId="3E7D009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705" w:type="dxa"/>
          </w:tcPr>
          <w:p w14:paraId="5C8C7479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Заявление об участии в конкурсе</w:t>
            </w:r>
          </w:p>
        </w:tc>
        <w:tc>
          <w:tcPr>
            <w:tcW w:w="964" w:type="dxa"/>
          </w:tcPr>
          <w:p w14:paraId="135D3B13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7641C0B2" w14:textId="77777777" w:rsidTr="005536F7">
        <w:trPr>
          <w:jc w:val="center"/>
        </w:trPr>
        <w:tc>
          <w:tcPr>
            <w:tcW w:w="567" w:type="dxa"/>
          </w:tcPr>
          <w:p w14:paraId="4BBEB03F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705" w:type="dxa"/>
          </w:tcPr>
          <w:p w14:paraId="6D7C447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Паспорт</w:t>
            </w:r>
          </w:p>
        </w:tc>
        <w:tc>
          <w:tcPr>
            <w:tcW w:w="964" w:type="dxa"/>
          </w:tcPr>
          <w:p w14:paraId="535B726E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64644C45" w14:textId="77777777" w:rsidTr="005536F7">
        <w:trPr>
          <w:jc w:val="center"/>
        </w:trPr>
        <w:tc>
          <w:tcPr>
            <w:tcW w:w="567" w:type="dxa"/>
          </w:tcPr>
          <w:p w14:paraId="538A6B9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705" w:type="dxa"/>
          </w:tcPr>
          <w:p w14:paraId="004E74AC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964" w:type="dxa"/>
          </w:tcPr>
          <w:p w14:paraId="5CDEA4C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5C41A91C" w14:textId="77777777" w:rsidTr="005536F7">
        <w:trPr>
          <w:jc w:val="center"/>
        </w:trPr>
        <w:tc>
          <w:tcPr>
            <w:tcW w:w="567" w:type="dxa"/>
          </w:tcPr>
          <w:p w14:paraId="76CEE375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705" w:type="dxa"/>
          </w:tcPr>
          <w:p w14:paraId="79F8EB06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hAnsi="Times New Roman" w:cs="Times New Roman"/>
                <w:sz w:val="28"/>
                <w:szCs w:val="28"/>
              </w:rPr>
              <w:t>Анкета, предусмотренная статьей 15.2 Федерального закона № 25-ФЗ</w:t>
            </w:r>
          </w:p>
        </w:tc>
        <w:tc>
          <w:tcPr>
            <w:tcW w:w="964" w:type="dxa"/>
          </w:tcPr>
          <w:p w14:paraId="5D5D3831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16980092" w14:textId="77777777" w:rsidTr="005536F7">
        <w:trPr>
          <w:jc w:val="center"/>
        </w:trPr>
        <w:tc>
          <w:tcPr>
            <w:tcW w:w="567" w:type="dxa"/>
          </w:tcPr>
          <w:p w14:paraId="5E0173EE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705" w:type="dxa"/>
          </w:tcPr>
          <w:p w14:paraId="78C96CB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Трудовая книжка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</w:t>
            </w:r>
          </w:p>
        </w:tc>
        <w:tc>
          <w:tcPr>
            <w:tcW w:w="964" w:type="dxa"/>
          </w:tcPr>
          <w:p w14:paraId="625CA0F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6DD1B7A7" w14:textId="77777777" w:rsidTr="005536F7">
        <w:trPr>
          <w:jc w:val="center"/>
        </w:trPr>
        <w:tc>
          <w:tcPr>
            <w:tcW w:w="567" w:type="dxa"/>
          </w:tcPr>
          <w:p w14:paraId="605A9689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705" w:type="dxa"/>
          </w:tcPr>
          <w:p w14:paraId="0E4DFA23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Документ об образовании</w:t>
            </w:r>
          </w:p>
        </w:tc>
        <w:tc>
          <w:tcPr>
            <w:tcW w:w="964" w:type="dxa"/>
          </w:tcPr>
          <w:p w14:paraId="6081C790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626728F0" w14:textId="77777777" w:rsidTr="005536F7">
        <w:trPr>
          <w:jc w:val="center"/>
        </w:trPr>
        <w:tc>
          <w:tcPr>
            <w:tcW w:w="567" w:type="dxa"/>
          </w:tcPr>
          <w:p w14:paraId="217F616E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8705" w:type="dxa"/>
          </w:tcPr>
          <w:p w14:paraId="2EC971D5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</w:t>
            </w:r>
          </w:p>
        </w:tc>
        <w:tc>
          <w:tcPr>
            <w:tcW w:w="964" w:type="dxa"/>
          </w:tcPr>
          <w:p w14:paraId="0120CD0D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01B4F395" w14:textId="77777777" w:rsidTr="005536F7">
        <w:trPr>
          <w:jc w:val="center"/>
        </w:trPr>
        <w:tc>
          <w:tcPr>
            <w:tcW w:w="567" w:type="dxa"/>
          </w:tcPr>
          <w:p w14:paraId="2A9A6864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8705" w:type="dxa"/>
          </w:tcPr>
          <w:p w14:paraId="00A3842C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Свидетельство о постановке физического лица на учет в налоговом </w:t>
            </w: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органе по месту жительства на территории Российской Федерации</w:t>
            </w:r>
          </w:p>
        </w:tc>
        <w:tc>
          <w:tcPr>
            <w:tcW w:w="964" w:type="dxa"/>
          </w:tcPr>
          <w:p w14:paraId="1C12362C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053B843C" w14:textId="77777777" w:rsidTr="005536F7">
        <w:trPr>
          <w:jc w:val="center"/>
        </w:trPr>
        <w:tc>
          <w:tcPr>
            <w:tcW w:w="567" w:type="dxa"/>
          </w:tcPr>
          <w:p w14:paraId="15F13F96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8705" w:type="dxa"/>
          </w:tcPr>
          <w:p w14:paraId="63210BE9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Документы воинского учета - для граждан, пребывающих в запасе, и лиц, подлежащих призыву на военную службу</w:t>
            </w:r>
          </w:p>
        </w:tc>
        <w:tc>
          <w:tcPr>
            <w:tcW w:w="964" w:type="dxa"/>
          </w:tcPr>
          <w:p w14:paraId="05D2DB80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040856A3" w14:textId="77777777" w:rsidTr="005536F7">
        <w:trPr>
          <w:jc w:val="center"/>
        </w:trPr>
        <w:tc>
          <w:tcPr>
            <w:tcW w:w="567" w:type="dxa"/>
          </w:tcPr>
          <w:p w14:paraId="574CB741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8705" w:type="dxa"/>
          </w:tcPr>
          <w:p w14:paraId="351F2110" w14:textId="24757AF3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hyperlink r:id="rId10">
              <w:r w:rsidRPr="00E12DA2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Заключение</w:t>
              </w:r>
            </w:hyperlink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медицинского учреждения об отсутствии заболеваний, препятствующих поступлению на государственную службу Российской Федерации и муниципальную службу или ее прохождению, по форме учетной 001-ГС/у, утвержденной приказом </w:t>
            </w:r>
            <w:r w:rsidR="001127E8" w:rsidRPr="001127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Минздрава России от 14.04.2025 № 201н </w:t>
            </w:r>
            <w:r w:rsidR="001127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«</w:t>
            </w:r>
            <w:r w:rsidR="001127E8" w:rsidRPr="001127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</w:t>
            </w:r>
            <w:r w:rsidR="001127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64" w:type="dxa"/>
          </w:tcPr>
          <w:p w14:paraId="06444499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61EC73C4" w14:textId="77777777" w:rsidTr="005536F7">
        <w:trPr>
          <w:jc w:val="center"/>
        </w:trPr>
        <w:tc>
          <w:tcPr>
            <w:tcW w:w="567" w:type="dxa"/>
          </w:tcPr>
          <w:p w14:paraId="4EF04F68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8705" w:type="dxa"/>
          </w:tcPr>
          <w:p w14:paraId="7423185A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Справку о наличии (отсутствии) судимости и (или) факта уголовного преследования либо о прекращении уголовного преследования по форме, предусмотренной приложением № 4 к Административному регламенту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преследования, утвержденному Приказом Министерством внутренних дел Российской Федерации от 27.09.2019 № 660</w:t>
            </w:r>
          </w:p>
        </w:tc>
        <w:tc>
          <w:tcPr>
            <w:tcW w:w="964" w:type="dxa"/>
          </w:tcPr>
          <w:p w14:paraId="016A3128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5098E541" w14:textId="77777777" w:rsidTr="005536F7">
        <w:trPr>
          <w:jc w:val="center"/>
        </w:trPr>
        <w:tc>
          <w:tcPr>
            <w:tcW w:w="567" w:type="dxa"/>
          </w:tcPr>
          <w:p w14:paraId="472214CC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8705" w:type="dxa"/>
          </w:tcPr>
          <w:p w14:paraId="0184BF50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DA2">
              <w:rPr>
                <w:rFonts w:ascii="Times New Roman" w:hAnsi="Times New Roman" w:cs="Times New Roman"/>
                <w:sz w:val="28"/>
                <w:szCs w:val="28"/>
              </w:rPr>
              <w:t>Сведения, предусмотренные статьей 15 Федерального закона от 02.03.2007 № 25-ФЗ «О муниципальной</w:t>
            </w: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службе в Российской Федерации»</w:t>
            </w:r>
          </w:p>
        </w:tc>
        <w:tc>
          <w:tcPr>
            <w:tcW w:w="964" w:type="dxa"/>
          </w:tcPr>
          <w:p w14:paraId="5CAC1470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363675AA" w14:textId="77777777" w:rsidTr="005536F7">
        <w:trPr>
          <w:jc w:val="center"/>
        </w:trPr>
        <w:tc>
          <w:tcPr>
            <w:tcW w:w="567" w:type="dxa"/>
          </w:tcPr>
          <w:p w14:paraId="149FC861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8705" w:type="dxa"/>
          </w:tcPr>
          <w:p w14:paraId="50D6FBF1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hAnsi="Times New Roman" w:cs="Times New Roman"/>
                <w:sz w:val="28"/>
                <w:szCs w:val="28"/>
              </w:rPr>
              <w:t>Сведения, предусмотренные статьей 15.1 Федерального закона от 02.03.2007 № 25-ФЗ «О муниципальной</w:t>
            </w: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службе в Российской Федерации»</w:t>
            </w:r>
          </w:p>
        </w:tc>
        <w:tc>
          <w:tcPr>
            <w:tcW w:w="964" w:type="dxa"/>
          </w:tcPr>
          <w:p w14:paraId="628C2A0F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1B7B1B6C" w14:textId="77777777" w:rsidTr="005536F7">
        <w:tblPrEx>
          <w:tblBorders>
            <w:insideV w:val="nil"/>
          </w:tblBorders>
        </w:tblPrEx>
        <w:trPr>
          <w:jc w:val="center"/>
        </w:trPr>
        <w:tc>
          <w:tcPr>
            <w:tcW w:w="567" w:type="dxa"/>
            <w:tcBorders>
              <w:left w:val="single" w:sz="4" w:space="0" w:color="auto"/>
            </w:tcBorders>
          </w:tcPr>
          <w:p w14:paraId="624CCA08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69" w:type="dxa"/>
            <w:gridSpan w:val="2"/>
            <w:tcBorders>
              <w:right w:val="single" w:sz="4" w:space="0" w:color="auto"/>
            </w:tcBorders>
          </w:tcPr>
          <w:p w14:paraId="36EF757D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E12DA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Иные документы:</w:t>
            </w:r>
          </w:p>
        </w:tc>
      </w:tr>
      <w:tr w:rsidR="00E12DA2" w:rsidRPr="00E12DA2" w14:paraId="471F4569" w14:textId="77777777" w:rsidTr="005536F7">
        <w:trPr>
          <w:jc w:val="center"/>
        </w:trPr>
        <w:tc>
          <w:tcPr>
            <w:tcW w:w="567" w:type="dxa"/>
          </w:tcPr>
          <w:p w14:paraId="5CD7BDFF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05" w:type="dxa"/>
          </w:tcPr>
          <w:p w14:paraId="5BA0CF94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4" w:type="dxa"/>
          </w:tcPr>
          <w:p w14:paraId="434848D7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12DA2" w:rsidRPr="00E12DA2" w14:paraId="1E83B2BA" w14:textId="77777777" w:rsidTr="005536F7">
        <w:trPr>
          <w:jc w:val="center"/>
        </w:trPr>
        <w:tc>
          <w:tcPr>
            <w:tcW w:w="567" w:type="dxa"/>
          </w:tcPr>
          <w:p w14:paraId="15B696CD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05" w:type="dxa"/>
          </w:tcPr>
          <w:p w14:paraId="18C3FF28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4" w:type="dxa"/>
          </w:tcPr>
          <w:p w14:paraId="32205C5A" w14:textId="77777777" w:rsidR="00E12DA2" w:rsidRPr="00E12DA2" w:rsidRDefault="00E12DA2" w:rsidP="00E12D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D6C4EBB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12"/>
          <w:szCs w:val="12"/>
          <w:lang w:eastAsia="ru-RU"/>
        </w:rPr>
      </w:pPr>
    </w:p>
    <w:p w14:paraId="7F152882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Документы согласно перечню приняты</w:t>
      </w:r>
    </w:p>
    <w:p w14:paraId="69BFF57D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________________ ________________________</w:t>
      </w:r>
    </w:p>
    <w:p w14:paraId="0439BCC4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(фамилия, инициалы)</w:t>
      </w:r>
    </w:p>
    <w:p w14:paraId="360B6473" w14:textId="47259F2E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приеме документов отказано __________________________</w:t>
      </w:r>
      <w:r w:rsidR="00E377E1">
        <w:rPr>
          <w:rFonts w:ascii="Times New Roman" w:eastAsiaTheme="minorEastAsia" w:hAnsi="Times New Roman" w:cs="Times New Roman"/>
          <w:sz w:val="28"/>
          <w:szCs w:val="28"/>
          <w:lang w:eastAsia="ru-RU"/>
        </w:rPr>
        <w:t>_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</w:t>
      </w:r>
    </w:p>
    <w:p w14:paraId="6E1960EC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2DA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(причина отказа)</w:t>
      </w:r>
    </w:p>
    <w:p w14:paraId="5EA83312" w14:textId="672CD166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</w:t>
      </w:r>
      <w:r w:rsidR="00E377E1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</w:t>
      </w: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14:paraId="75BC24C2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________________ _______________________</w:t>
      </w:r>
    </w:p>
    <w:p w14:paraId="4DDB23E8" w14:textId="77777777" w:rsidR="00E12DA2" w:rsidRPr="00E377E1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377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(фамилия, инициалы)</w:t>
      </w:r>
    </w:p>
    <w:p w14:paraId="6AFD57D1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12"/>
          <w:szCs w:val="12"/>
          <w:lang w:eastAsia="ru-RU"/>
        </w:rPr>
      </w:pPr>
    </w:p>
    <w:p w14:paraId="141ED348" w14:textId="77777777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Расписка мною получена "___" __________ 20__ года</w:t>
      </w:r>
    </w:p>
    <w:p w14:paraId="7D9C296D" w14:textId="6A954FFA" w:rsidR="00E12DA2" w:rsidRPr="00E12DA2" w:rsidRDefault="00E12DA2" w:rsidP="00E12D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12D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__________________________________________________________________</w:t>
      </w:r>
    </w:p>
    <w:p w14:paraId="6AEE243F" w14:textId="77777777" w:rsidR="00E12DA2" w:rsidRPr="00E377E1" w:rsidRDefault="00E12DA2" w:rsidP="00E12D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377E1">
        <w:rPr>
          <w:rFonts w:ascii="Times New Roman" w:eastAsiaTheme="minorEastAsia" w:hAnsi="Times New Roman" w:cs="Times New Roman"/>
          <w:lang w:eastAsia="ru-RU"/>
        </w:rPr>
        <w:t>(фамилия, инициалы, подпись)</w:t>
      </w:r>
    </w:p>
    <w:p w14:paraId="2D0B58F4" w14:textId="4CF16339" w:rsidR="00924333" w:rsidRPr="00664DCC" w:rsidRDefault="00664DCC" w:rsidP="009243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DCC">
        <w:rPr>
          <w:rFonts w:ascii="Times New Roman" w:hAnsi="Times New Roman" w:cs="Times New Roman"/>
          <w:sz w:val="28"/>
          <w:szCs w:val="28"/>
        </w:rPr>
        <w:tab/>
      </w:r>
    </w:p>
    <w:sectPr w:rsidR="00924333" w:rsidRPr="00664DCC" w:rsidSect="00995869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EB639" w14:textId="77777777" w:rsidR="002D2E3E" w:rsidRDefault="002D2E3E" w:rsidP="00995869">
      <w:pPr>
        <w:spacing w:after="0" w:line="240" w:lineRule="auto"/>
      </w:pPr>
      <w:r>
        <w:separator/>
      </w:r>
    </w:p>
  </w:endnote>
  <w:endnote w:type="continuationSeparator" w:id="0">
    <w:p w14:paraId="624F905C" w14:textId="77777777" w:rsidR="002D2E3E" w:rsidRDefault="002D2E3E" w:rsidP="00995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B6F" w14:textId="77777777" w:rsidR="002D2E3E" w:rsidRDefault="002D2E3E" w:rsidP="00995869">
      <w:pPr>
        <w:spacing w:after="0" w:line="240" w:lineRule="auto"/>
      </w:pPr>
      <w:r>
        <w:separator/>
      </w:r>
    </w:p>
  </w:footnote>
  <w:footnote w:type="continuationSeparator" w:id="0">
    <w:p w14:paraId="06DE3E8E" w14:textId="77777777" w:rsidR="002D2E3E" w:rsidRDefault="002D2E3E" w:rsidP="00995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D8932" w14:textId="0105CE82" w:rsidR="00995869" w:rsidRPr="00995869" w:rsidRDefault="00995869" w:rsidP="00995869">
    <w:pPr>
      <w:pStyle w:val="a6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733B"/>
    <w:multiLevelType w:val="hybridMultilevel"/>
    <w:tmpl w:val="D7C66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20E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2A444F"/>
    <w:multiLevelType w:val="hybridMultilevel"/>
    <w:tmpl w:val="80B2D504"/>
    <w:lvl w:ilvl="0" w:tplc="9140CF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801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732A9A"/>
    <w:multiLevelType w:val="hybridMultilevel"/>
    <w:tmpl w:val="06AE94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7A967B3"/>
    <w:multiLevelType w:val="multilevel"/>
    <w:tmpl w:val="24A8B424"/>
    <w:lvl w:ilvl="0">
      <w:start w:val="2"/>
      <w:numFmt w:val="decimal"/>
      <w:lvlText w:val="%1"/>
      <w:lvlJc w:val="left"/>
      <w:pPr>
        <w:ind w:left="375" w:hanging="375"/>
      </w:pPr>
      <w:rPr>
        <w:rFonts w:eastAsiaTheme="minorHAnsi" w:hint="default"/>
        <w:color w:val="auto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eastAsiaTheme="minorHAnsi" w:hint="default"/>
        <w:color w:val="auto"/>
      </w:rPr>
    </w:lvl>
  </w:abstractNum>
  <w:abstractNum w:abstractNumId="6" w15:restartNumberingAfterBreak="0">
    <w:nsid w:val="7CB75043"/>
    <w:multiLevelType w:val="multilevel"/>
    <w:tmpl w:val="55889A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47106873">
    <w:abstractNumId w:val="1"/>
  </w:num>
  <w:num w:numId="2" w16cid:durableId="774404638">
    <w:abstractNumId w:val="3"/>
  </w:num>
  <w:num w:numId="3" w16cid:durableId="2043626385">
    <w:abstractNumId w:val="6"/>
  </w:num>
  <w:num w:numId="4" w16cid:durableId="1471707804">
    <w:abstractNumId w:val="5"/>
  </w:num>
  <w:num w:numId="5" w16cid:durableId="23291951">
    <w:abstractNumId w:val="4"/>
  </w:num>
  <w:num w:numId="6" w16cid:durableId="1207259915">
    <w:abstractNumId w:val="0"/>
  </w:num>
  <w:num w:numId="7" w16cid:durableId="649751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21"/>
    <w:rsid w:val="00016048"/>
    <w:rsid w:val="00050196"/>
    <w:rsid w:val="000B5D80"/>
    <w:rsid w:val="000B73E6"/>
    <w:rsid w:val="000D6E8D"/>
    <w:rsid w:val="000F0EF1"/>
    <w:rsid w:val="000F2800"/>
    <w:rsid w:val="0010135C"/>
    <w:rsid w:val="001127E8"/>
    <w:rsid w:val="00147A02"/>
    <w:rsid w:val="001576AA"/>
    <w:rsid w:val="001A7567"/>
    <w:rsid w:val="001B0F5C"/>
    <w:rsid w:val="001C41C9"/>
    <w:rsid w:val="001C63CA"/>
    <w:rsid w:val="0022206A"/>
    <w:rsid w:val="0022433B"/>
    <w:rsid w:val="0027486D"/>
    <w:rsid w:val="002928FA"/>
    <w:rsid w:val="002D2E3E"/>
    <w:rsid w:val="00303EB6"/>
    <w:rsid w:val="00333DB3"/>
    <w:rsid w:val="003F2531"/>
    <w:rsid w:val="00495E3C"/>
    <w:rsid w:val="004C2BF1"/>
    <w:rsid w:val="004C7819"/>
    <w:rsid w:val="004E290B"/>
    <w:rsid w:val="00503234"/>
    <w:rsid w:val="005201CA"/>
    <w:rsid w:val="00585553"/>
    <w:rsid w:val="0058561A"/>
    <w:rsid w:val="00602A35"/>
    <w:rsid w:val="00606AAE"/>
    <w:rsid w:val="006139B2"/>
    <w:rsid w:val="00615940"/>
    <w:rsid w:val="0063312D"/>
    <w:rsid w:val="0065249E"/>
    <w:rsid w:val="00652BE8"/>
    <w:rsid w:val="00663718"/>
    <w:rsid w:val="00664DCC"/>
    <w:rsid w:val="006B3AB3"/>
    <w:rsid w:val="006D0270"/>
    <w:rsid w:val="0072172F"/>
    <w:rsid w:val="007937F8"/>
    <w:rsid w:val="00795072"/>
    <w:rsid w:val="007F62F0"/>
    <w:rsid w:val="008056A9"/>
    <w:rsid w:val="00815F41"/>
    <w:rsid w:val="00837D21"/>
    <w:rsid w:val="00855B49"/>
    <w:rsid w:val="008646AF"/>
    <w:rsid w:val="00866F31"/>
    <w:rsid w:val="00871C5E"/>
    <w:rsid w:val="008B46BA"/>
    <w:rsid w:val="008B4EB1"/>
    <w:rsid w:val="008C7CEC"/>
    <w:rsid w:val="008D2334"/>
    <w:rsid w:val="00924333"/>
    <w:rsid w:val="00991B86"/>
    <w:rsid w:val="00993781"/>
    <w:rsid w:val="00995869"/>
    <w:rsid w:val="009A259B"/>
    <w:rsid w:val="009D7FE0"/>
    <w:rsid w:val="009F058D"/>
    <w:rsid w:val="009F25BE"/>
    <w:rsid w:val="00A52DA5"/>
    <w:rsid w:val="00A73781"/>
    <w:rsid w:val="00A97ACD"/>
    <w:rsid w:val="00AD7C7F"/>
    <w:rsid w:val="00AE1B3F"/>
    <w:rsid w:val="00B159C6"/>
    <w:rsid w:val="00B314CD"/>
    <w:rsid w:val="00B34B9B"/>
    <w:rsid w:val="00B40456"/>
    <w:rsid w:val="00B76B64"/>
    <w:rsid w:val="00B85884"/>
    <w:rsid w:val="00BA2713"/>
    <w:rsid w:val="00BC4EAE"/>
    <w:rsid w:val="00BD267A"/>
    <w:rsid w:val="00C25876"/>
    <w:rsid w:val="00C542DA"/>
    <w:rsid w:val="00C625CA"/>
    <w:rsid w:val="00C83D7C"/>
    <w:rsid w:val="00CD0FE8"/>
    <w:rsid w:val="00CD37D2"/>
    <w:rsid w:val="00D06D4D"/>
    <w:rsid w:val="00D177DA"/>
    <w:rsid w:val="00D84352"/>
    <w:rsid w:val="00DB709F"/>
    <w:rsid w:val="00DB7BE2"/>
    <w:rsid w:val="00DE1613"/>
    <w:rsid w:val="00E12DA2"/>
    <w:rsid w:val="00E25C1E"/>
    <w:rsid w:val="00E377E1"/>
    <w:rsid w:val="00E42B2C"/>
    <w:rsid w:val="00E47B43"/>
    <w:rsid w:val="00E53934"/>
    <w:rsid w:val="00E60420"/>
    <w:rsid w:val="00EA1805"/>
    <w:rsid w:val="00EB0E02"/>
    <w:rsid w:val="00EB14A4"/>
    <w:rsid w:val="00EE5C2A"/>
    <w:rsid w:val="00F33AB4"/>
    <w:rsid w:val="00FA4692"/>
    <w:rsid w:val="00FA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39C8"/>
  <w15:docId w15:val="{1E1643CF-0353-4634-9033-AB9D2973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37D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34B9B"/>
    <w:pPr>
      <w:ind w:left="720"/>
      <w:contextualSpacing/>
    </w:pPr>
  </w:style>
  <w:style w:type="paragraph" w:customStyle="1" w:styleId="ConsPlusNormal">
    <w:name w:val="ConsPlusNormal"/>
    <w:rsid w:val="00E12DA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12DA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E12DA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12DA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2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D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12D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95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95869"/>
  </w:style>
  <w:style w:type="paragraph" w:styleId="a8">
    <w:name w:val="footer"/>
    <w:basedOn w:val="a"/>
    <w:link w:val="a9"/>
    <w:uiPriority w:val="99"/>
    <w:unhideWhenUsed/>
    <w:rsid w:val="00995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95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3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mages.vector-images.com/47/shlisselburg_city_coa_n9950.gi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96619&amp;dst=1002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96619&amp;dst=1002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5190</Words>
  <Characters>29584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Natasha</cp:lastModifiedBy>
  <cp:revision>7</cp:revision>
  <cp:lastPrinted>2026-10-28T14:47:00Z</cp:lastPrinted>
  <dcterms:created xsi:type="dcterms:W3CDTF">2026-10-28T14:47:00Z</dcterms:created>
  <dcterms:modified xsi:type="dcterms:W3CDTF">2026-10-28T15:03:00Z</dcterms:modified>
</cp:coreProperties>
</file>