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597</w:t>
      </w:r>
      <w:r>
        <w:rPr>
          <w:rFonts w:cs="Calibri"/>
        </w:rPr>
        <w:br/>
      </w:r>
    </w:p>
    <w:p w:rsidR="00122563" w:rsidRDefault="001225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МЕРОПРИЯТИЯХ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РЕАЛИЗАЦИИ ГОСУДАРСТВЕННОЙ СОЦИАЛЬНОЙ ПОЛИТИКИ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дальнейшего совершенствования государственной социальной политики постановляю: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2018 году размера реальной заработной платы в 1,4 - 1,5 раза;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ежегодно в период с 2013 по 2015 год до 14,2 тыс. специальных рабочих мест для инвалидов;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утвердить до 1 декабря 2012 г. </w:t>
      </w:r>
      <w:hyperlink r:id="rId4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разработки профессиональных стандартов;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разработать к 2015 году и утвердить не менее 800 </w:t>
      </w:r>
      <w:hyperlink r:id="rId5" w:history="1">
        <w:r>
          <w:rPr>
            <w:rFonts w:cs="Calibri"/>
            <w:color w:val="0000FF"/>
          </w:rPr>
          <w:t>профессиональных стандартов</w:t>
        </w:r>
      </w:hyperlink>
      <w:r>
        <w:rPr>
          <w:rFonts w:cs="Calibri"/>
        </w:rPr>
        <w:t>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 целях выработки единых принципов оценки профессиональной подготовки рабочих кадров: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</w:r>
      <w:hyperlink r:id="rId6" w:history="1">
        <w:r>
          <w:rPr>
            <w:rFonts w:cs="Calibri"/>
            <w:color w:val="0000FF"/>
          </w:rPr>
          <w:t>программу</w:t>
        </w:r>
      </w:hyperlink>
      <w:r>
        <w:rPr>
          <w:rFonts w:cs="Calibri"/>
        </w:rPr>
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повышение к 2018 году средней заработной платы социальных работников, включая </w:t>
      </w:r>
      <w:r>
        <w:rPr>
          <w:rFonts w:cs="Calibri"/>
        </w:rPr>
        <w:lastRenderedPageBreak/>
        <w:t>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базовых окладов по профессиональным квалификационным группам;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в целях расширения участия работников в управлении организациями: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к) совместно с общественными организациями до 1 апреля 2013 г. обеспечить </w:t>
      </w:r>
      <w:hyperlink r:id="rId7" w:history="1">
        <w:r>
          <w:rPr>
            <w:rFonts w:cs="Calibri"/>
            <w:color w:val="0000FF"/>
          </w:rPr>
          <w:t>формирование</w:t>
        </w:r>
      </w:hyperlink>
      <w:r>
        <w:rPr>
          <w:rFonts w:cs="Calibri"/>
        </w:rPr>
        <w:t xml:space="preserve">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м) разработать до 1 октября 2012 г. проект </w:t>
      </w:r>
      <w:hyperlink r:id="rId8" w:history="1">
        <w:r>
          <w:rPr>
            <w:rFonts w:cs="Calibri"/>
            <w:color w:val="0000FF"/>
          </w:rPr>
          <w:t>Стратегии</w:t>
        </w:r>
      </w:hyperlink>
      <w:r>
        <w:rPr>
          <w:rFonts w:cs="Calibri"/>
        </w:rP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в целях дальнейшего сохранения и развития российской культуры: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создать к 2015 году в малых городах не менее пяти центров культурного развития;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увеличить к 2018 году в два раза количество выставочных проектов, осуществляемых в субъектах Российской Федерации;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увеличить к 2015 году до 4 тыс. количество государственных стипендий для выдающихся </w:t>
      </w:r>
      <w:r>
        <w:rPr>
          <w:rFonts w:cs="Calibri"/>
        </w:rPr>
        <w:lastRenderedPageBreak/>
        <w:t>деятелей культуры и искусства и молодых талантливых авторов;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разработать до 1 ноября 2012 г. </w:t>
      </w:r>
      <w:hyperlink r:id="rId9" w:history="1">
        <w:r>
          <w:rPr>
            <w:rFonts w:cs="Calibri"/>
            <w:color w:val="0000FF"/>
          </w:rPr>
          <w:t>комплекс</w:t>
        </w:r>
      </w:hyperlink>
      <w:r>
        <w:rPr>
          <w:rFonts w:cs="Calibri"/>
        </w:rPr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 местах.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Указ вступает в силу со дня его официального опубликования.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597</w:t>
      </w: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2563" w:rsidRDefault="0012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22563" w:rsidRDefault="001225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E5F01" w:rsidRDefault="00CE5F01"/>
    <w:sectPr w:rsidR="00CE5F01" w:rsidSect="00C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563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2563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107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5D4D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0DB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8FD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15A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5F01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1570D973F4F5734F23BFEBBB2475CF48591E7C230D3B2014751C51F394643651D3043F0141CE3F5p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1570D973F4F5734F23BFEBBB2475CF4829CEDC937D3B2014751C51F394643651D3043F0141CE2F5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1570D973F4F5734F23BFEBBB2475CF48590EDCB32D3B2014751C51F394643651D3043F0141CE3F5p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91570D973F4F5734F23BFEBBB2475CF4839FEAC937D3B2014751C51FF3p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91570D973F4F5734F23BFEBBB2475CF48590EACE37D3B2014751C51F394643651D3043F0141CE2F5p2J" TargetMode="External"/><Relationship Id="rId9" Type="http://schemas.openxmlformats.org/officeDocument/2006/relationships/hyperlink" Target="consultantplus://offline/ref=0C91570D973F4F5734F23BFEBBB2475CF4859EE8C836D3B2014751C51F394643651D3043F0141CE3F5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9413</CharactersWithSpaces>
  <SharedDoc>false</SharedDoc>
  <HLinks>
    <vt:vector size="36" baseType="variant"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consultantplus://offline/ref=0C91570D973F4F5734F23BFEBBB2475CF4859EE8C836D3B2014751C51F394643651D3043F0141CE3F5pBJ</vt:lpwstr>
      </vt:variant>
      <vt:variant>
        <vt:lpwstr/>
      </vt:variant>
      <vt:variant>
        <vt:i4>3735659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consultantplus://offline/ref=0C91570D973F4F5734F23BFEBBB2475CF48591E7C230D3B2014751C51F394643651D3043F0141CE3F5pAJ</vt:lpwstr>
      </vt:variant>
      <vt:variant>
        <vt:lpwstr/>
      </vt:variant>
      <vt:variant>
        <vt:i4>3735602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consultantplus://offline/ref=0C91570D973F4F5734F23BFEBBB2475CF4829CEDC937D3B2014751C51F394643651D3043F0141CE2F5p3J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consultantplus://offline/ref=0C91570D973F4F5734F23BFEBBB2475CF48590EDCB32D3B2014751C51F394643651D3043F0141CE3F5pBJ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consultantplus://offline/ref=0C91570D973F4F5734F23BFEBBB2475CF4839FEAC937D3B2014751C51FF3p9J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consultantplus://offline/ref=0C91570D973F4F5734F23BFEBBB2475CF48590EACE37D3B2014751C51F394643651D3043F0141CE2F5p2J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2017-07-24T12:29:00Z</dcterms:created>
  <dcterms:modified xsi:type="dcterms:W3CDTF">2017-07-24T12:29:00Z</dcterms:modified>
</cp:coreProperties>
</file>